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7.jpeg" ContentType="image/jpeg"/>
  <Override PartName="/word/media/image6.jpeg" ContentType="image/jpeg"/>
  <Override PartName="/word/media/image5.jpeg" ContentType="image/jpeg"/>
  <Override PartName="/word/media/image4.jpeg" ContentType="image/jpeg"/>
  <Override PartName="/word/media/image3.jpeg" ContentType="image/jpeg"/>
  <Override PartName="/word/media/image2.jpeg" ContentType="image/jpeg"/>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t>CERRAMIENTOS ARUITECTONICOS S.A</w:t>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t>Jesica Paola Arbeláez</w:t>
      </w:r>
      <w:r/>
    </w:p>
    <w:p>
      <w:pPr>
        <w:pStyle w:val="NoSpacing"/>
        <w:tabs>
          <w:tab w:val="left" w:pos="8789" w:leader="none"/>
        </w:tabs>
        <w:jc w:val="center"/>
        <w:rPr>
          <w:b/>
          <w:b/>
          <w:rFonts w:ascii="Arial" w:hAnsi="Arial" w:cs="Arial"/>
        </w:rPr>
      </w:pPr>
      <w:r>
        <w:rPr>
          <w:rFonts w:cs="Arial" w:ascii="Arial" w:hAnsi="Arial"/>
          <w:b/>
        </w:rPr>
        <w:t>Ana Isabel Blanco</w:t>
      </w:r>
      <w:r/>
    </w:p>
    <w:p>
      <w:pPr>
        <w:pStyle w:val="NoSpacing"/>
        <w:tabs>
          <w:tab w:val="left" w:pos="8789" w:leader="none"/>
        </w:tabs>
        <w:jc w:val="center"/>
        <w:rPr>
          <w:b/>
          <w:b/>
          <w:rFonts w:ascii="Arial" w:hAnsi="Arial" w:cs="Arial"/>
        </w:rPr>
      </w:pPr>
      <w:r>
        <w:rPr>
          <w:rFonts w:cs="Arial" w:ascii="Arial" w:hAnsi="Arial"/>
          <w:b/>
        </w:rPr>
        <w:t>Edwin José Castaño</w:t>
      </w:r>
      <w:r/>
    </w:p>
    <w:p>
      <w:pPr>
        <w:pStyle w:val="NoSpacing"/>
        <w:tabs>
          <w:tab w:val="left" w:pos="8789" w:leader="none"/>
        </w:tabs>
        <w:jc w:val="center"/>
        <w:rPr>
          <w:b/>
          <w:b/>
          <w:rFonts w:ascii="Arial" w:hAnsi="Arial" w:cs="Arial"/>
        </w:rPr>
      </w:pPr>
      <w:r>
        <w:rPr>
          <w:rFonts w:cs="Arial" w:ascii="Arial" w:hAnsi="Arial"/>
          <w:b/>
        </w:rPr>
        <w:t>Deisy Alexandra Jiménez Vélez</w:t>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drawing>
          <wp:inline distT="0" distB="0" distL="0" distR="0">
            <wp:extent cx="5141595" cy="234632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5141595" cy="2346325"/>
                    </a:xfrm>
                    <a:prstGeom prst="rect">
                      <a:avLst/>
                    </a:prstGeom>
                    <a:noFill/>
                    <a:ln w="9525">
                      <a:noFill/>
                      <a:miter lim="800000"/>
                      <a:headEnd/>
                      <a:tailEnd/>
                    </a:ln>
                  </pic:spPr>
                </pic:pic>
              </a:graphicData>
            </a:graphic>
          </wp:inline>
        </w:drawing>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t>MEDELLIN-SABANETA</w:t>
      </w:r>
      <w:r/>
    </w:p>
    <w:p>
      <w:pPr>
        <w:pStyle w:val="NoSpacing"/>
        <w:tabs>
          <w:tab w:val="left" w:pos="8789" w:leader="none"/>
        </w:tabs>
        <w:jc w:val="center"/>
        <w:rPr>
          <w:b/>
          <w:b/>
          <w:rFonts w:ascii="Arial" w:hAnsi="Arial" w:cs="Arial"/>
        </w:rPr>
      </w:pPr>
      <w:r>
        <w:rPr>
          <w:rFonts w:cs="Arial" w:ascii="Arial" w:hAnsi="Arial"/>
          <w:b/>
        </w:rPr>
        <w:t>20FEBRERO 2015</w:t>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sdt>
      <w:sdtPr>
        <w:docPartObj>
          <w:docPartGallery w:val="Table of Contents"/>
          <w:docPartUnique w:val=""/>
        </w:docPartObj>
      </w:sdtPr>
      <w:sdtContent>
        <w:p>
          <w:pPr>
            <w:pStyle w:val="Encabezadodelndice"/>
          </w:pPr>
          <w:r>
            <w:rPr>
              <w:lang w:val="es-ES"/>
            </w:rPr>
            <w:t>Contenido</w:t>
          </w:r>
          <w:r/>
        </w:p>
      </w:sdtContent>
    </w:sdt>
    <w:p>
      <w:pPr>
        <w:pStyle w:val="Ndice1"/>
      </w:pPr>
      <w:r>
        <w:fldChar w:fldCharType="begin"/>
      </w:r>
      <w:r>
        <w:instrText> TOC \z \o "1-3" \u \h</w:instrText>
      </w:r>
      <w:r>
        <w:fldChar w:fldCharType="separate"/>
      </w:r>
      <w:hyperlink w:anchor="_Toc412051269">
        <w:r>
          <w:rPr>
            <w:webHidden/>
            <w:rStyle w:val="Enlacedelndice"/>
            <w:rFonts w:cs="Arial" w:ascii="Arial" w:hAnsi="Arial"/>
            <w:u w:val="none"/>
          </w:rPr>
          <w:t>INTRODUCCION</w:t>
        </w:r>
        <w:r>
          <w:rPr>
            <w:webHidden/>
          </w:rPr>
          <w:fldChar w:fldCharType="begin"/>
        </w:r>
        <w:r>
          <w:rPr>
            <w:webHidden/>
          </w:rPr>
          <w:instrText>PAGEREF _Toc412051269 \h</w:instrText>
        </w:r>
        <w:r>
          <w:rPr>
            <w:webHidden/>
          </w:rPr>
          <w:fldChar w:fldCharType="separate"/>
        </w:r>
        <w:r>
          <w:rPr>
            <w:rStyle w:val="Enlacedelndice"/>
            <w:vanish w:val="false"/>
          </w:rPr>
          <w:tab/>
          <w:t>3</w:t>
        </w:r>
        <w:r>
          <w:rPr>
            <w:webHidden/>
          </w:rPr>
          <w:fldChar w:fldCharType="end"/>
        </w:r>
      </w:hyperlink>
      <w:r/>
    </w:p>
    <w:p>
      <w:pPr>
        <w:pStyle w:val="Ndice1"/>
      </w:pPr>
      <w:hyperlink w:anchor="_Toc412051270">
        <w:r>
          <w:rPr>
            <w:webHidden/>
            <w:rStyle w:val="Enlacedelndice"/>
            <w:rFonts w:eastAsia="Times New Roman"/>
          </w:rPr>
          <w:t>MISION</w:t>
        </w:r>
        <w:r>
          <w:rPr>
            <w:webHidden/>
          </w:rPr>
          <w:fldChar w:fldCharType="begin"/>
        </w:r>
        <w:r>
          <w:rPr>
            <w:webHidden/>
          </w:rPr>
          <w:instrText>PAGEREF _Toc412051270 \h</w:instrText>
        </w:r>
        <w:r>
          <w:rPr>
            <w:webHidden/>
          </w:rPr>
          <w:fldChar w:fldCharType="separate"/>
        </w:r>
        <w:r>
          <w:rPr>
            <w:rStyle w:val="Enlacedelndice"/>
            <w:vanish w:val="false"/>
          </w:rPr>
          <w:tab/>
          <w:t>4</w:t>
        </w:r>
        <w:r>
          <w:rPr>
            <w:webHidden/>
          </w:rPr>
          <w:fldChar w:fldCharType="end"/>
        </w:r>
      </w:hyperlink>
      <w:r/>
    </w:p>
    <w:p>
      <w:pPr>
        <w:pStyle w:val="Ndice1"/>
      </w:pPr>
      <w:hyperlink w:anchor="_Toc412051271">
        <w:r>
          <w:rPr>
            <w:webHidden/>
            <w:rStyle w:val="Enlacedelndice"/>
            <w:rFonts w:eastAsia="Times New Roman"/>
          </w:rPr>
          <w:t>VISIÓN</w:t>
        </w:r>
        <w:r>
          <w:rPr>
            <w:webHidden/>
          </w:rPr>
          <w:fldChar w:fldCharType="begin"/>
        </w:r>
        <w:r>
          <w:rPr>
            <w:webHidden/>
          </w:rPr>
          <w:instrText>PAGEREF _Toc412051271 \h</w:instrText>
        </w:r>
        <w:r>
          <w:rPr>
            <w:webHidden/>
          </w:rPr>
          <w:fldChar w:fldCharType="separate"/>
        </w:r>
        <w:r>
          <w:rPr>
            <w:rStyle w:val="Enlacedelndice"/>
            <w:vanish w:val="false"/>
          </w:rPr>
          <w:tab/>
          <w:t>5</w:t>
        </w:r>
        <w:r>
          <w:rPr>
            <w:webHidden/>
          </w:rPr>
          <w:fldChar w:fldCharType="end"/>
        </w:r>
      </w:hyperlink>
      <w:r/>
    </w:p>
    <w:p>
      <w:pPr>
        <w:pStyle w:val="Ndice1"/>
      </w:pPr>
      <w:hyperlink w:anchor="_Toc412051272">
        <w:r>
          <w:rPr>
            <w:webHidden/>
            <w:rStyle w:val="Enlacedelndice"/>
            <w:rFonts w:eastAsia="Times New Roman"/>
          </w:rPr>
          <w:t>POLITICA Y VALORES</w:t>
        </w:r>
        <w:r>
          <w:rPr>
            <w:webHidden/>
          </w:rPr>
          <w:fldChar w:fldCharType="begin"/>
        </w:r>
        <w:r>
          <w:rPr>
            <w:webHidden/>
          </w:rPr>
          <w:instrText>PAGEREF _Toc412051272 \h</w:instrText>
        </w:r>
        <w:r>
          <w:rPr>
            <w:webHidden/>
          </w:rPr>
          <w:fldChar w:fldCharType="separate"/>
        </w:r>
        <w:r>
          <w:rPr>
            <w:rStyle w:val="Enlacedelndice"/>
            <w:vanish w:val="false"/>
          </w:rPr>
          <w:tab/>
          <w:t>6</w:t>
        </w:r>
        <w:r>
          <w:rPr>
            <w:webHidden/>
          </w:rPr>
          <w:fldChar w:fldCharType="end"/>
        </w:r>
      </w:hyperlink>
      <w:r/>
    </w:p>
    <w:p>
      <w:pPr>
        <w:pStyle w:val="Ndice1"/>
      </w:pPr>
      <w:hyperlink w:anchor="_Toc412051273">
        <w:r>
          <w:rPr>
            <w:webHidden/>
            <w:rStyle w:val="Enlacedelndice"/>
          </w:rPr>
          <w:t>JUSTIFICACIÓN MANUAL DE INDUCCIÓN</w:t>
        </w:r>
        <w:r>
          <w:rPr>
            <w:webHidden/>
          </w:rPr>
          <w:fldChar w:fldCharType="begin"/>
        </w:r>
        <w:r>
          <w:rPr>
            <w:webHidden/>
          </w:rPr>
          <w:instrText>PAGEREF _Toc412051273 \h</w:instrText>
        </w:r>
        <w:r>
          <w:rPr>
            <w:webHidden/>
          </w:rPr>
          <w:fldChar w:fldCharType="separate"/>
        </w:r>
        <w:r>
          <w:rPr>
            <w:rStyle w:val="Enlacedelndice"/>
            <w:vanish w:val="false"/>
          </w:rPr>
          <w:tab/>
          <w:t>7</w:t>
        </w:r>
        <w:r>
          <w:rPr>
            <w:webHidden/>
          </w:rPr>
          <w:fldChar w:fldCharType="end"/>
        </w:r>
      </w:hyperlink>
      <w:r/>
    </w:p>
    <w:p>
      <w:pPr>
        <w:pStyle w:val="Ndice1"/>
      </w:pPr>
      <w:hyperlink w:anchor="_Toc412051274">
        <w:r>
          <w:rPr>
            <w:webHidden/>
            <w:rStyle w:val="Enlacedelndice"/>
          </w:rPr>
          <w:t>OBJETIVOS</w:t>
        </w:r>
        <w:r>
          <w:rPr>
            <w:webHidden/>
          </w:rPr>
          <w:fldChar w:fldCharType="begin"/>
        </w:r>
        <w:r>
          <w:rPr>
            <w:webHidden/>
          </w:rPr>
          <w:instrText>PAGEREF _Toc412051274 \h</w:instrText>
        </w:r>
        <w:r>
          <w:rPr>
            <w:webHidden/>
          </w:rPr>
          <w:fldChar w:fldCharType="separate"/>
        </w:r>
        <w:r>
          <w:rPr>
            <w:rStyle w:val="Enlacedelndice"/>
            <w:vanish w:val="false"/>
          </w:rPr>
          <w:tab/>
          <w:t>8</w:t>
        </w:r>
        <w:r>
          <w:rPr>
            <w:webHidden/>
          </w:rPr>
          <w:fldChar w:fldCharType="end"/>
        </w:r>
      </w:hyperlink>
      <w:r/>
    </w:p>
    <w:p>
      <w:pPr>
        <w:pStyle w:val="Ndice2"/>
        <w:tabs>
          <w:tab w:val="right" w:pos="9111" w:leader="dot"/>
        </w:tabs>
      </w:pPr>
      <w:hyperlink w:anchor="_Toc412051275">
        <w:r>
          <w:rPr>
            <w:webHidden/>
            <w:rStyle w:val="Enlacedelndice"/>
          </w:rPr>
          <w:t>OBJETIVOS ESPECIFICOS</w:t>
        </w:r>
        <w:r>
          <w:rPr>
            <w:webHidden/>
          </w:rPr>
          <w:fldChar w:fldCharType="begin"/>
        </w:r>
        <w:r>
          <w:rPr>
            <w:webHidden/>
          </w:rPr>
          <w:instrText>PAGEREF _Toc412051275 \h</w:instrText>
        </w:r>
        <w:r>
          <w:rPr>
            <w:webHidden/>
          </w:rPr>
          <w:fldChar w:fldCharType="separate"/>
        </w:r>
        <w:r>
          <w:rPr>
            <w:rStyle w:val="Enlacedelndice"/>
            <w:vanish w:val="false"/>
          </w:rPr>
          <w:tab/>
          <w:t>8</w:t>
        </w:r>
        <w:r>
          <w:rPr>
            <w:webHidden/>
          </w:rPr>
          <w:fldChar w:fldCharType="end"/>
        </w:r>
      </w:hyperlink>
      <w:r/>
    </w:p>
    <w:p>
      <w:pPr>
        <w:pStyle w:val="Ndice1"/>
      </w:pPr>
      <w:hyperlink w:anchor="_Toc412051276">
        <w:r>
          <w:rPr>
            <w:webHidden/>
            <w:rStyle w:val="Enlacedelndice"/>
            <w:rFonts w:eastAsia="Times New Roman" w:cs="Arial" w:ascii="Arial" w:hAnsi="Arial"/>
            <w:b/>
            <w:bCs/>
            <w:lang w:val="es-ES" w:eastAsia="en-US"/>
          </w:rPr>
          <w:t>INDUCCIÓN Y ENTRENAMIENTO</w:t>
        </w:r>
        <w:r>
          <w:rPr>
            <w:webHidden/>
          </w:rPr>
          <w:fldChar w:fldCharType="begin"/>
        </w:r>
        <w:r>
          <w:rPr>
            <w:webHidden/>
          </w:rPr>
          <w:instrText>PAGEREF _Toc412051276 \h</w:instrText>
        </w:r>
        <w:r>
          <w:rPr>
            <w:webHidden/>
          </w:rPr>
          <w:fldChar w:fldCharType="separate"/>
        </w:r>
        <w:r>
          <w:rPr>
            <w:rStyle w:val="Enlacedelndice"/>
            <w:vanish w:val="false"/>
          </w:rPr>
          <w:tab/>
          <w:t>9</w:t>
        </w:r>
        <w:r>
          <w:rPr>
            <w:webHidden/>
          </w:rPr>
          <w:fldChar w:fldCharType="end"/>
        </w:r>
      </w:hyperlink>
      <w:r/>
    </w:p>
    <w:p>
      <w:pPr>
        <w:pStyle w:val="Ndice1"/>
      </w:pPr>
      <w:hyperlink w:anchor="_Toc412051277">
        <w:r>
          <w:rPr>
            <w:webHidden/>
            <w:rStyle w:val="Enlacedelndice"/>
            <w:rFonts w:eastAsia="Times New Roman" w:cs="Arial" w:ascii="Arial" w:hAnsi="Arial"/>
            <w:lang w:val="en-US" w:eastAsia="en-US"/>
          </w:rPr>
          <w:t>Líder proceso capacitación</w:t>
        </w:r>
        <w:r>
          <w:rPr>
            <w:webHidden/>
          </w:rPr>
          <w:fldChar w:fldCharType="begin"/>
        </w:r>
        <w:r>
          <w:rPr>
            <w:webHidden/>
          </w:rPr>
          <w:instrText>PAGEREF _Toc412051277 \h</w:instrText>
        </w:r>
        <w:r>
          <w:rPr>
            <w:webHidden/>
          </w:rPr>
          <w:fldChar w:fldCharType="separate"/>
        </w:r>
        <w:r>
          <w:rPr>
            <w:rStyle w:val="Enlacedelndice"/>
            <w:vanish w:val="false"/>
          </w:rPr>
          <w:tab/>
          <w:t>9</w:t>
        </w:r>
        <w:r>
          <w:rPr>
            <w:webHidden/>
          </w:rPr>
          <w:fldChar w:fldCharType="end"/>
        </w:r>
      </w:hyperlink>
      <w:r/>
    </w:p>
    <w:p>
      <w:pPr>
        <w:pStyle w:val="Ndice1"/>
      </w:pPr>
      <w:hyperlink w:anchor="_Toc412051278">
        <w:r>
          <w:rPr>
            <w:webHidden/>
            <w:rStyle w:val="Enlacedelndice"/>
            <w:rFonts w:eastAsia="Times New Roman" w:cs="Arial" w:ascii="Arial" w:hAnsi="Arial"/>
            <w:lang w:val="en-US" w:eastAsia="en-US"/>
          </w:rPr>
          <w:t>(Jessica Paola Arbeláez)</w:t>
        </w:r>
        <w:r>
          <w:rPr>
            <w:webHidden/>
          </w:rPr>
          <w:fldChar w:fldCharType="begin"/>
        </w:r>
        <w:r>
          <w:rPr>
            <w:webHidden/>
          </w:rPr>
          <w:instrText>PAGEREF _Toc412051278 \h</w:instrText>
        </w:r>
        <w:r>
          <w:rPr>
            <w:webHidden/>
          </w:rPr>
          <w:fldChar w:fldCharType="separate"/>
        </w:r>
        <w:r>
          <w:rPr>
            <w:rStyle w:val="Enlacedelndice"/>
            <w:vanish w:val="false"/>
          </w:rPr>
          <w:tab/>
          <w:t>9</w:t>
        </w:r>
        <w:r>
          <w:rPr>
            <w:webHidden/>
          </w:rPr>
          <w:fldChar w:fldCharType="end"/>
        </w:r>
      </w:hyperlink>
      <w:r/>
    </w:p>
    <w:p>
      <w:pPr>
        <w:pStyle w:val="Ndice1"/>
      </w:pPr>
      <w:hyperlink w:anchor="_Toc412051279">
        <w:r>
          <w:rPr>
            <w:webHidden/>
            <w:rStyle w:val="Enlacedelndice"/>
          </w:rPr>
          <w:t>ANEXOS</w:t>
        </w:r>
        <w:r>
          <w:rPr>
            <w:webHidden/>
          </w:rPr>
          <w:fldChar w:fldCharType="begin"/>
        </w:r>
        <w:r>
          <w:rPr>
            <w:webHidden/>
          </w:rPr>
          <w:instrText>PAGEREF _Toc412051279 \h</w:instrText>
        </w:r>
        <w:r>
          <w:rPr>
            <w:webHidden/>
          </w:rPr>
          <w:fldChar w:fldCharType="separate"/>
        </w:r>
        <w:r>
          <w:rPr>
            <w:rStyle w:val="Enlacedelndice"/>
            <w:vanish w:val="false"/>
          </w:rPr>
          <w:tab/>
          <w:t>10</w:t>
        </w:r>
        <w:r>
          <w:rPr>
            <w:webHidden/>
          </w:rPr>
          <w:fldChar w:fldCharType="end"/>
        </w:r>
      </w:hyperlink>
      <w:r/>
    </w:p>
    <w:p>
      <w:pPr>
        <w:pStyle w:val="Ndice2"/>
        <w:tabs>
          <w:tab w:val="right" w:pos="9111" w:leader="dot"/>
        </w:tabs>
      </w:pPr>
      <w:hyperlink w:anchor="_Toc412051280">
        <w:r>
          <w:rPr>
            <w:webHidden/>
            <w:rStyle w:val="Enlacedelndice"/>
          </w:rPr>
          <w:t>REGISTRO DE ASISTENCIA PROGRAMA DE INDUCCIÓN</w:t>
        </w:r>
        <w:r>
          <w:rPr>
            <w:webHidden/>
          </w:rPr>
          <w:fldChar w:fldCharType="begin"/>
        </w:r>
        <w:r>
          <w:rPr>
            <w:webHidden/>
          </w:rPr>
          <w:instrText>PAGEREF _Toc412051280 \h</w:instrText>
        </w:r>
        <w:r>
          <w:rPr>
            <w:webHidden/>
          </w:rPr>
          <w:fldChar w:fldCharType="separate"/>
        </w:r>
        <w:r>
          <w:rPr>
            <w:rStyle w:val="Enlacedelndice"/>
            <w:vanish w:val="false"/>
          </w:rPr>
          <w:tab/>
          <w:t>12</w:t>
        </w:r>
        <w:r>
          <w:rPr>
            <w:webHidden/>
          </w:rPr>
          <w:fldChar w:fldCharType="end"/>
        </w:r>
      </w:hyperlink>
      <w:r/>
    </w:p>
    <w:p>
      <w:pPr>
        <w:pStyle w:val="Ndice2"/>
        <w:tabs>
          <w:tab w:val="right" w:pos="9111" w:leader="dot"/>
        </w:tabs>
      </w:pPr>
      <w:hyperlink w:anchor="_Toc412051281">
        <w:r>
          <w:rPr>
            <w:webHidden/>
            <w:rStyle w:val="Enlacedelndice"/>
          </w:rPr>
          <w:t>CRONOGRAMA DE ACTIVIDADES INDUCCIÓN CERRAMIENTOS ARQUITECTONICOS S.A</w:t>
        </w:r>
        <w:r>
          <w:rPr>
            <w:webHidden/>
          </w:rPr>
          <w:fldChar w:fldCharType="begin"/>
        </w:r>
        <w:r>
          <w:rPr>
            <w:webHidden/>
          </w:rPr>
          <w:instrText>PAGEREF _Toc412051281 \h</w:instrText>
        </w:r>
        <w:r>
          <w:rPr>
            <w:webHidden/>
          </w:rPr>
          <w:fldChar w:fldCharType="separate"/>
        </w:r>
        <w:r>
          <w:rPr>
            <w:rStyle w:val="Enlacedelndice"/>
            <w:vanish w:val="false"/>
          </w:rPr>
          <w:tab/>
          <w:t>13</w:t>
        </w:r>
        <w:r>
          <w:rPr>
            <w:webHidden/>
          </w:rPr>
          <w:fldChar w:fldCharType="end"/>
        </w:r>
      </w:hyperlink>
      <w:r/>
    </w:p>
    <w:p>
      <w:pPr>
        <w:pStyle w:val="Ndice2"/>
        <w:tabs>
          <w:tab w:val="right" w:pos="9111" w:leader="dot"/>
        </w:tabs>
      </w:pPr>
      <w:hyperlink w:anchor="_Toc412051282">
        <w:r>
          <w:rPr>
            <w:webHidden/>
            <w:rStyle w:val="Enlacedelndice"/>
            <w:rFonts w:eastAsia="Arial Unicode MS"/>
            <w:lang w:eastAsia="zh-CN" w:bidi="hi-IN"/>
          </w:rPr>
          <w:t>FORMATO DE EVALUACION PROCESO DE INDUCCION</w:t>
        </w:r>
        <w:r>
          <w:rPr>
            <w:webHidden/>
          </w:rPr>
          <w:fldChar w:fldCharType="begin"/>
        </w:r>
        <w:r>
          <w:rPr>
            <w:webHidden/>
          </w:rPr>
          <w:instrText>PAGEREF _Toc412051282 \h</w:instrText>
        </w:r>
        <w:r>
          <w:rPr>
            <w:webHidden/>
          </w:rPr>
          <w:fldChar w:fldCharType="separate"/>
        </w:r>
        <w:r>
          <w:rPr>
            <w:rStyle w:val="Enlacedelndice"/>
            <w:vanish w:val="false"/>
          </w:rPr>
          <w:tab/>
          <w:t>14</w:t>
        </w:r>
        <w:r>
          <w:rPr>
            <w:webHidden/>
          </w:rPr>
          <w:fldChar w:fldCharType="end"/>
        </w:r>
      </w:hyperlink>
      <w:r/>
    </w:p>
    <w:p>
      <w:pPr>
        <w:pStyle w:val="Normal"/>
      </w:pPr>
      <w:r>
        <w:rPr/>
      </w:r>
      <w:r>
        <w:fldChar w:fldCharType="end"/>
      </w:r>
      <w:r/>
    </w:p>
    <w:p>
      <w:pPr>
        <w:pStyle w:val="Normal"/>
        <w:rPr>
          <w:sz w:val="28"/>
          <w:b/>
          <w:sz w:val="28"/>
          <w:b/>
          <w:szCs w:val="28"/>
          <w:bCs/>
          <w:rFonts w:ascii="Cambria" w:hAnsi="Cambria" w:eastAsia="" w:cs="" w:asciiTheme="majorHAnsi" w:cstheme="majorBidi" w:eastAsiaTheme="majorEastAsia" w:hAnsiTheme="majorHAnsi"/>
          <w:color w:val="365F91" w:themeColor="accent1" w:themeShade="bf"/>
        </w:rPr>
      </w:pPr>
      <w:r>
        <w:rPr>
          <w:rFonts w:eastAsia="" w:cs="" w:cstheme="majorBidi" w:eastAsiaTheme="majorEastAsia" w:ascii="Cambria" w:hAnsi="Cambria"/>
          <w:b/>
          <w:bCs/>
          <w:color w:val="365F91" w:themeColor="accent1" w:themeShade="bf"/>
          <w:sz w:val="28"/>
          <w:szCs w:val="28"/>
        </w:rPr>
      </w:r>
      <w:r>
        <w:br w:type="page"/>
      </w:r>
      <w:r/>
    </w:p>
    <w:p>
      <w:pPr>
        <w:pStyle w:val="Encabezado1"/>
        <w:jc w:val="center"/>
        <w:rPr>
          <w:rFonts w:ascii="Arial" w:hAnsi="Arial" w:cs="Arial"/>
        </w:rPr>
      </w:pPr>
      <w:bookmarkStart w:id="0" w:name="_Toc412051269"/>
      <w:bookmarkEnd w:id="0"/>
      <w:r>
        <w:rPr/>
        <w:t>INTRODUCCION</w:t>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rmal"/>
        <w:widowControl w:val="false"/>
        <w:suppressAutoHyphens w:val="true"/>
        <w:spacing w:lineRule="auto" w:line="240" w:before="0" w:after="0"/>
        <w:jc w:val="both"/>
        <w:rPr>
          <w:rFonts w:ascii="Arial" w:hAnsi="Arial" w:eastAsia="Arial Unicode MS" w:cs="Arial"/>
          <w:lang w:eastAsia="zh-CN" w:bidi="hi-IN"/>
        </w:rPr>
      </w:pPr>
      <w:r>
        <w:rPr>
          <w:rFonts w:eastAsia="Arial Unicode MS" w:cs="Arial" w:ascii="Arial" w:hAnsi="Arial"/>
          <w:lang w:eastAsia="zh-CN" w:bidi="hi-IN"/>
        </w:rPr>
        <w:t xml:space="preserve">Esta propuesta ha sido elaborada con el fin de guiar al nuevo colaborador </w:t>
      </w:r>
      <w:r>
        <w:rPr>
          <w:rFonts w:eastAsia="Arial Unicode MS" w:cs="Arial" w:ascii="Arial" w:hAnsi="Arial"/>
          <w:sz w:val="24"/>
          <w:szCs w:val="24"/>
          <w:lang w:eastAsia="zh-CN" w:bidi="hi-IN"/>
        </w:rPr>
        <w:t xml:space="preserve">nuevo identifique la organización como un sistema dinámico de interacciones internas y externas en permanente evolución, en las que un buen desempeño de parte del trabajador, incidirá directamente sobre el logro de los objetivos organizacionales, </w:t>
      </w:r>
      <w:r>
        <w:rPr>
          <w:rFonts w:eastAsia="Arial Unicode MS" w:cs="Arial" w:ascii="Arial" w:hAnsi="Arial"/>
          <w:lang w:eastAsia="zh-CN" w:bidi="hi-IN"/>
        </w:rPr>
        <w:t xml:space="preserve">ya que son claves para el desarrollo y adiestramiento del personal que ingresa en las organizaciones. </w:t>
      </w:r>
      <w:r/>
    </w:p>
    <w:p>
      <w:pPr>
        <w:pStyle w:val="Normal"/>
        <w:widowControl w:val="false"/>
        <w:suppressAutoHyphens w:val="true"/>
        <w:spacing w:lineRule="auto" w:line="240" w:before="0" w:after="0"/>
        <w:jc w:val="both"/>
        <w:rPr>
          <w:rFonts w:ascii="Arial" w:hAnsi="Arial" w:eastAsia="Arial Unicode MS" w:cs="Arial"/>
          <w:lang w:eastAsia="zh-CN" w:bidi="hi-IN"/>
        </w:rPr>
      </w:pPr>
      <w:r>
        <w:rPr>
          <w:rFonts w:eastAsia="Arial Unicode MS" w:cs="Arial" w:ascii="Arial" w:hAnsi="Arial"/>
          <w:lang w:eastAsia="zh-CN" w:bidi="hi-IN"/>
        </w:rPr>
      </w:r>
      <w:r/>
    </w:p>
    <w:p>
      <w:pPr>
        <w:pStyle w:val="Normal"/>
        <w:widowControl w:val="false"/>
        <w:suppressAutoHyphens w:val="true"/>
        <w:spacing w:lineRule="auto" w:line="240" w:before="0" w:after="0"/>
        <w:jc w:val="both"/>
        <w:rPr>
          <w:rFonts w:ascii="Arial" w:hAnsi="Arial" w:eastAsia="Arial Unicode MS" w:cs="Arial"/>
          <w:lang w:eastAsia="zh-CN" w:bidi="hi-IN"/>
        </w:rPr>
      </w:pPr>
      <w:r>
        <w:rPr>
          <w:rFonts w:eastAsia="Arial Unicode MS" w:cs="Arial" w:ascii="Arial" w:hAnsi="Arial"/>
          <w:lang w:eastAsia="zh-CN" w:bidi="hi-IN"/>
        </w:rPr>
        <w:t xml:space="preserve">La ausencia de estos programas origina en las empresas una pérdida de esfuerzo, tiempo, dinero e  identidad, Hoy por hoy son pocas las instituciones que dirigen su esfuerzo al desarrollo y aplicación de este tipo de herramientas. </w:t>
      </w:r>
      <w:r/>
    </w:p>
    <w:p>
      <w:pPr>
        <w:pStyle w:val="Normal"/>
        <w:widowControl w:val="false"/>
        <w:suppressAutoHyphens w:val="true"/>
        <w:spacing w:lineRule="auto" w:line="240" w:before="0" w:after="0"/>
        <w:jc w:val="both"/>
        <w:rPr>
          <w:rFonts w:ascii="Arial" w:hAnsi="Arial" w:eastAsia="Arial Unicode MS" w:cs="Arial"/>
          <w:lang w:eastAsia="zh-CN" w:bidi="hi-IN"/>
        </w:rPr>
      </w:pPr>
      <w:r>
        <w:rPr>
          <w:rFonts w:eastAsia="Arial Unicode MS" w:cs="Arial" w:ascii="Arial" w:hAnsi="Arial"/>
          <w:lang w:eastAsia="zh-CN" w:bidi="hi-IN"/>
        </w:rPr>
        <w:t>Algunos autores han demostrado  que la efectividad de las acciones de un equipo de trabajo independientemente del área específica de trabajo, dependerá de la forma como cada miembro de su grupo realice el trabajo y lo integre con el resto del proceso productivo.</w:t>
      </w:r>
      <w:r/>
    </w:p>
    <w:p>
      <w:pPr>
        <w:pStyle w:val="NoSpacing"/>
        <w:tabs>
          <w:tab w:val="left" w:pos="8789" w:leader="none"/>
        </w:tabs>
        <w:jc w:val="both"/>
        <w:rPr>
          <w:b/>
          <w:b/>
          <w:rFonts w:ascii="Arial" w:hAnsi="Arial" w:cs="Arial"/>
        </w:rPr>
      </w:pPr>
      <w:r>
        <w:rPr>
          <w:rFonts w:cs="Arial" w:ascii="Arial" w:hAnsi="Arial"/>
          <w:b/>
        </w:rPr>
      </w:r>
      <w:r/>
    </w:p>
    <w:p>
      <w:pPr>
        <w:pStyle w:val="NoSpacing"/>
        <w:tabs>
          <w:tab w:val="left" w:pos="8789" w:leader="none"/>
        </w:tabs>
        <w:jc w:val="both"/>
        <w:rPr>
          <w:b/>
          <w:b/>
          <w:rFonts w:ascii="Arial" w:hAnsi="Arial" w:cs="Arial"/>
        </w:rPr>
      </w:pPr>
      <w:r>
        <w:rPr>
          <w:rFonts w:cs="Arial" w:ascii="Arial" w:hAnsi="Arial"/>
          <w:b/>
        </w:rPr>
      </w:r>
      <w:r/>
    </w:p>
    <w:p>
      <w:pPr>
        <w:pStyle w:val="NoSpacing"/>
        <w:tabs>
          <w:tab w:val="left" w:pos="8789" w:leader="none"/>
        </w:tabs>
        <w:jc w:val="both"/>
        <w:rPr>
          <w:b/>
          <w:b/>
          <w:rFonts w:ascii="Arial" w:hAnsi="Arial" w:cs="Arial"/>
        </w:rPr>
      </w:pPr>
      <w:r>
        <w:rPr>
          <w:rFonts w:cs="Arial" w:ascii="Arial" w:hAnsi="Arial"/>
          <w:b/>
        </w:rPr>
      </w:r>
      <w:r/>
    </w:p>
    <w:p>
      <w:pPr>
        <w:pStyle w:val="NoSpacing"/>
        <w:tabs>
          <w:tab w:val="left" w:pos="8789" w:leader="none"/>
        </w:tabs>
        <w:jc w:val="both"/>
        <w:rPr>
          <w:b/>
          <w:b/>
          <w:rFonts w:ascii="Arial" w:hAnsi="Arial" w:cs="Arial"/>
        </w:rPr>
      </w:pPr>
      <w:r>
        <w:rPr>
          <w:rFonts w:cs="Arial" w:ascii="Arial" w:hAnsi="Arial"/>
          <w:b/>
        </w:rPr>
      </w:r>
      <w:r/>
    </w:p>
    <w:p>
      <w:pPr>
        <w:pStyle w:val="NoSpacing"/>
        <w:tabs>
          <w:tab w:val="left" w:pos="8789" w:leader="none"/>
        </w:tabs>
        <w:jc w:val="both"/>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Encabezado1"/>
        <w:rPr>
          <w:sz w:val="22"/>
          <w:b/>
          <w:sz w:val="22"/>
          <w:b/>
          <w:szCs w:val="22"/>
          <w:bCs w:val="false"/>
          <w:rFonts w:ascii="Arial" w:hAnsi="Arial" w:eastAsia="" w:cs="Arial" w:eastAsiaTheme="minorEastAsia"/>
          <w:color w:val="00000A"/>
        </w:rPr>
      </w:pPr>
      <w:r>
        <w:rPr>
          <w:rFonts w:eastAsia="" w:cs="Arial" w:eastAsiaTheme="minorEastAsia" w:ascii="Arial" w:hAnsi="Arial"/>
          <w:bCs w:val="false"/>
          <w:color w:val="00000A"/>
          <w:sz w:val="22"/>
          <w:szCs w:val="22"/>
        </w:rPr>
      </w:r>
      <w:r/>
    </w:p>
    <w:p>
      <w:pPr>
        <w:pStyle w:val="Encabezado1"/>
        <w:jc w:val="center"/>
        <w:rPr>
          <w:rFonts w:eastAsia="Times New Roman"/>
        </w:rPr>
      </w:pPr>
      <w:bookmarkStart w:id="1" w:name="_Toc412051270"/>
      <w:bookmarkEnd w:id="1"/>
      <w:r>
        <w:rPr>
          <w:rFonts w:eastAsia="Times New Roman"/>
        </w:rPr>
        <w:t>MISION</w:t>
      </w:r>
      <w:r/>
    </w:p>
    <w:p>
      <w:pPr>
        <w:pStyle w:val="Normal"/>
        <w:spacing w:lineRule="auto" w:line="240" w:before="0" w:after="0"/>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p>
      <w:pPr>
        <w:pStyle w:val="Normal"/>
        <w:jc w:val="both"/>
        <w:rPr>
          <w:sz w:val="23"/>
          <w:shd w:fill="FFFFFF" w:val="clear"/>
          <w:sz w:val="23"/>
          <w:szCs w:val="23"/>
          <w:rFonts w:ascii="Arial" w:hAnsi="Arial" w:eastAsia="Times New Roman" w:cs="Arial"/>
        </w:rPr>
      </w:pPr>
      <w:r>
        <w:rPr>
          <w:rFonts w:eastAsia="Times New Roman" w:cs="Arial" w:ascii="Arial" w:hAnsi="Arial"/>
          <w:sz w:val="23"/>
          <w:szCs w:val="23"/>
          <w:shd w:fill="FFFFFF" w:val="clear"/>
        </w:rPr>
        <w:t>Somos una empresa creada para brindar acompañamiento y asesoría a los constructores, arquitectos y edificadores, en el diseño y construcción de proyectos residenciales y/o comerciales, ofreciendo a nuestros clientes soluciones arquitectónicas en vidrio templado y otros materiales, para el proceso de implementación y materialización de sus ideas, con un enfoque que garantice el éxito en el posicionamiento y aseguramiento de sus negocios, logrando así establecer con ellos relaciones de largo plazo.</w:t>
      </w:r>
      <w:r/>
    </w:p>
    <w:p>
      <w:pPr>
        <w:pStyle w:val="Normal"/>
        <w:rPr>
          <w:sz w:val="28"/>
          <w:b/>
          <w:sz w:val="28"/>
          <w:b/>
          <w:szCs w:val="28"/>
          <w:bCs/>
          <w:rFonts w:ascii="Cambria" w:hAnsi="Cambria" w:eastAsia="Times New Roman" w:cs="" w:asciiTheme="majorHAnsi" w:cstheme="majorBidi" w:hAnsiTheme="majorHAnsi"/>
          <w:color w:val="365F91" w:themeColor="accent1" w:themeShade="bf"/>
        </w:rPr>
      </w:pPr>
      <w:r>
        <w:rPr>
          <w:rFonts w:eastAsia="Times New Roman" w:cs="" w:cstheme="majorBidi" w:ascii="Cambria" w:hAnsi="Cambria"/>
          <w:b/>
          <w:bCs/>
          <w:color w:val="365F91" w:themeColor="accent1" w:themeShade="bf"/>
          <w:sz w:val="28"/>
          <w:szCs w:val="28"/>
        </w:rPr>
      </w:r>
      <w:r>
        <w:br w:type="page"/>
      </w:r>
      <w:r/>
    </w:p>
    <w:p>
      <w:pPr>
        <w:pStyle w:val="Encabezado1"/>
        <w:jc w:val="center"/>
        <w:rPr>
          <w:rFonts w:eastAsia="Times New Roman"/>
        </w:rPr>
      </w:pPr>
      <w:bookmarkStart w:id="2" w:name="_Toc412051271"/>
      <w:bookmarkEnd w:id="2"/>
      <w:r>
        <w:rPr>
          <w:rFonts w:eastAsia="Times New Roman"/>
        </w:rPr>
        <w:t>VISIÓN</w:t>
      </w:r>
      <w:r/>
    </w:p>
    <w:p>
      <w:pPr>
        <w:pStyle w:val="Normal"/>
        <w:spacing w:lineRule="auto" w:line="240" w:before="0" w:after="0"/>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p>
      <w:pPr>
        <w:pStyle w:val="Normal"/>
        <w:jc w:val="both"/>
        <w:rPr>
          <w:sz w:val="23"/>
          <w:shd w:fill="FFFFFF" w:val="clear"/>
          <w:sz w:val="23"/>
          <w:szCs w:val="23"/>
          <w:rFonts w:ascii="Arial" w:hAnsi="Arial" w:eastAsia="Times New Roman" w:cs="Arial"/>
        </w:rPr>
      </w:pPr>
      <w:r>
        <w:rPr>
          <w:rFonts w:eastAsia="Times New Roman" w:cs="Arial" w:ascii="Arial" w:hAnsi="Arial"/>
          <w:sz w:val="23"/>
          <w:szCs w:val="23"/>
          <w:shd w:fill="FFFFFF" w:val="clear"/>
        </w:rPr>
        <w:t>En el 2015 seremos los proveedores más confiables y eficientes en soluciones arquitectónicas innovadoras de alta calidad para las instalaciones en vidrio templado, vidrio laminado y todas sus aplicaciones, mostrándonos como una empresa líder y capacitada para asumir todos los desafíos del mercado.</w:t>
      </w:r>
      <w:r/>
    </w:p>
    <w:p>
      <w:pPr>
        <w:pStyle w:val="Normal"/>
        <w:rPr>
          <w:sz w:val="23"/>
          <w:shd w:fill="FFFFFF" w:val="clear"/>
          <w:sz w:val="23"/>
          <w:szCs w:val="23"/>
          <w:rFonts w:ascii="Arial" w:hAnsi="Arial" w:eastAsia="Times New Roman" w:cs="Arial"/>
        </w:rPr>
      </w:pPr>
      <w:r>
        <w:rPr>
          <w:rFonts w:eastAsia="Times New Roman" w:cs="Arial" w:ascii="Arial" w:hAnsi="Arial"/>
          <w:sz w:val="23"/>
          <w:szCs w:val="23"/>
          <w:shd w:fill="FFFFFF" w:val="clear"/>
        </w:rPr>
      </w:r>
      <w:r/>
    </w:p>
    <w:p>
      <w:pPr>
        <w:pStyle w:val="Normal"/>
        <w:rPr>
          <w:sz w:val="28"/>
          <w:b/>
          <w:sz w:val="28"/>
          <w:b/>
          <w:szCs w:val="28"/>
          <w:bCs/>
          <w:rFonts w:ascii="Cambria" w:hAnsi="Cambria" w:eastAsia="Times New Roman" w:cs="" w:asciiTheme="majorHAnsi" w:cstheme="majorBidi" w:hAnsiTheme="majorHAnsi"/>
          <w:color w:val="365F91" w:themeColor="accent1" w:themeShade="bf"/>
        </w:rPr>
      </w:pPr>
      <w:r>
        <w:rPr>
          <w:rFonts w:eastAsia="Times New Roman" w:cs="" w:cstheme="majorBidi" w:ascii="Cambria" w:hAnsi="Cambria"/>
          <w:b/>
          <w:bCs/>
          <w:color w:val="365F91" w:themeColor="accent1" w:themeShade="bf"/>
          <w:sz w:val="28"/>
          <w:szCs w:val="28"/>
        </w:rPr>
      </w:r>
      <w:r>
        <w:br w:type="page"/>
      </w:r>
      <w:r/>
    </w:p>
    <w:p>
      <w:pPr>
        <w:pStyle w:val="Encabezado1"/>
        <w:rPr>
          <w:sz w:val="28"/>
          <w:b/>
          <w:sz w:val="28"/>
          <w:b/>
          <w:szCs w:val="28"/>
          <w:bCs/>
          <w:rFonts w:ascii="Cambria" w:hAnsi="Cambria" w:eastAsia="Times New Roman" w:cs="" w:asciiTheme="majorHAnsi" w:cstheme="majorBidi" w:hAnsiTheme="majorHAnsi"/>
          <w:color w:val="365F91" w:themeColor="accent1" w:themeShade="bf"/>
        </w:rPr>
      </w:pPr>
      <w:r>
        <w:rPr>
          <w:rFonts w:eastAsia="Times New Roman"/>
        </w:rPr>
      </w:r>
      <w:r/>
    </w:p>
    <w:p>
      <w:pPr>
        <w:pStyle w:val="Encabezado1"/>
        <w:jc w:val="center"/>
        <w:rPr>
          <w:rFonts w:eastAsia="Times New Roman"/>
        </w:rPr>
      </w:pPr>
      <w:bookmarkStart w:id="3" w:name="_Toc412051272"/>
      <w:bookmarkEnd w:id="3"/>
      <w:r>
        <w:rPr>
          <w:rFonts w:eastAsia="Times New Roman"/>
        </w:rPr>
        <w:t>POLITICA Y VALORES</w:t>
      </w:r>
      <w:r/>
    </w:p>
    <w:p>
      <w:pPr>
        <w:pStyle w:val="Normal"/>
        <w:spacing w:lineRule="auto" w:line="240" w:before="0" w:after="0"/>
        <w:rPr>
          <w:sz w:val="24"/>
          <w:sz w:val="24"/>
          <w:szCs w:val="24"/>
          <w:rFonts w:ascii="Times New Roman" w:hAnsi="Times New Roman" w:eastAsia="Times New Roman" w:cs="Times New Roman"/>
        </w:rPr>
      </w:pPr>
      <w:r>
        <w:rPr>
          <w:rFonts w:eastAsia="Times New Roman" w:cs="Times New Roman" w:ascii="Times New Roman" w:hAnsi="Times New Roman"/>
          <w:sz w:val="24"/>
          <w:szCs w:val="24"/>
        </w:rPr>
      </w:r>
      <w:r/>
    </w:p>
    <w:p>
      <w:pPr>
        <w:pStyle w:val="NoSpacing"/>
        <w:tabs>
          <w:tab w:val="left" w:pos="8789" w:leader="none"/>
        </w:tabs>
        <w:jc w:val="center"/>
        <w:rPr>
          <w:sz w:val="23"/>
          <w:shd w:fill="FFFFFF" w:val="clear"/>
          <w:sz w:val="23"/>
          <w:szCs w:val="23"/>
          <w:rFonts w:ascii="Arial" w:hAnsi="Arial" w:eastAsia="Times New Roman" w:cs="Arial"/>
        </w:rPr>
      </w:pPr>
      <w:r>
        <w:rPr>
          <w:rFonts w:eastAsia="Times New Roman" w:cs="Arial" w:ascii="Arial" w:hAnsi="Arial"/>
          <w:sz w:val="23"/>
          <w:szCs w:val="23"/>
          <w:shd w:fill="FFFFFF" w:val="clear"/>
        </w:rPr>
      </w:r>
      <w:r/>
    </w:p>
    <w:p>
      <w:pPr>
        <w:pStyle w:val="NoSpacing"/>
        <w:tabs>
          <w:tab w:val="left" w:pos="8789" w:leader="none"/>
        </w:tabs>
        <w:rPr>
          <w:b/>
          <w:b/>
          <w:rFonts w:ascii="Arial" w:hAnsi="Arial" w:cs="Arial"/>
        </w:rPr>
      </w:pPr>
      <w:r>
        <w:rPr>
          <w:rFonts w:eastAsia="Times New Roman" w:cs="Arial" w:ascii="Arial" w:hAnsi="Arial"/>
          <w:sz w:val="23"/>
          <w:szCs w:val="23"/>
          <w:shd w:fill="FFFFFF" w:val="clear"/>
        </w:rPr>
        <w:t>Cerramientos Arquitectónicos S.A Basa Su Gestión en 4 Políticas Y Valores, Estandartes de Su Gestión.</w:t>
      </w:r>
      <w:r>
        <w:rPr>
          <w:rFonts w:eastAsia="Times New Roman" w:cs="Arial" w:ascii="Arial" w:hAnsi="Arial"/>
          <w:sz w:val="23"/>
          <w:szCs w:val="23"/>
        </w:rPr>
        <w:br/>
      </w:r>
      <w:r/>
    </w:p>
    <w:p>
      <w:pPr>
        <w:pStyle w:val="Normal"/>
        <w:rPr>
          <w:sz w:val="23"/>
          <w:b/>
          <w:shd w:fill="FFFFFF" w:val="clear"/>
          <w:sz w:val="23"/>
          <w:b/>
          <w:szCs w:val="23"/>
          <w:rFonts w:ascii="Arial" w:hAnsi="Arial" w:eastAsia="Times New Roman" w:cs="Arial"/>
        </w:rPr>
      </w:pPr>
      <w:r>
        <w:rPr>
          <w:rFonts w:eastAsia="Times New Roman" w:cs="Arial" w:ascii="Arial" w:hAnsi="Arial"/>
          <w:b/>
          <w:sz w:val="23"/>
          <w:szCs w:val="23"/>
          <w:shd w:fill="FFFFFF" w:val="clear"/>
        </w:rPr>
      </w:r>
      <w:r/>
    </w:p>
    <w:p>
      <w:pPr>
        <w:pStyle w:val="Normal"/>
        <w:rPr>
          <w:sz w:val="23"/>
          <w:b/>
          <w:shd w:fill="FFFFFF" w:val="clear"/>
          <w:sz w:val="23"/>
          <w:b/>
          <w:szCs w:val="23"/>
          <w:rFonts w:ascii="Arial" w:hAnsi="Arial" w:eastAsia="Times New Roman" w:cs="Arial"/>
        </w:rPr>
      </w:pPr>
      <w:r>
        <w:rPr>
          <w:rFonts w:eastAsia="Times New Roman" w:cs="Arial" w:ascii="Arial" w:hAnsi="Arial"/>
          <w:b/>
          <w:sz w:val="23"/>
          <w:szCs w:val="23"/>
          <w:shd w:fill="FFFFFF" w:val="clear"/>
        </w:rPr>
        <w:t>CONTROL Y PREVENCIÓN</w:t>
      </w:r>
      <w:r>
        <w:rPr>
          <w:rFonts w:eastAsia="Times New Roman" w:cs="Arial" w:ascii="Arial" w:hAnsi="Arial"/>
          <w:sz w:val="23"/>
          <w:szCs w:val="23"/>
          <w:shd w:fill="FFFFFF" w:val="clear"/>
        </w:rPr>
        <w:t xml:space="preserve"> de cualquier tipo de contaminación al medio ambiente, evitando así desgastar el mayor activo de los seres humanos, el planeta tierra.</w:t>
      </w:r>
      <w:r>
        <w:rPr>
          <w:rFonts w:eastAsia="Times New Roman" w:cs="Arial" w:ascii="Arial" w:hAnsi="Arial"/>
          <w:sz w:val="23"/>
          <w:szCs w:val="23"/>
        </w:rPr>
        <w:br/>
        <w:br/>
      </w:r>
      <w:r/>
    </w:p>
    <w:p>
      <w:pPr>
        <w:pStyle w:val="Normal"/>
        <w:rPr>
          <w:sz w:val="23"/>
          <w:b/>
          <w:shd w:fill="FFFFFF" w:val="clear"/>
          <w:sz w:val="23"/>
          <w:b/>
          <w:szCs w:val="23"/>
          <w:rFonts w:ascii="Arial" w:hAnsi="Arial" w:eastAsia="Times New Roman" w:cs="Arial"/>
        </w:rPr>
      </w:pPr>
      <w:r>
        <w:rPr>
          <w:rFonts w:eastAsia="Times New Roman" w:cs="Arial" w:ascii="Arial" w:hAnsi="Arial"/>
          <w:b/>
          <w:sz w:val="23"/>
          <w:szCs w:val="23"/>
          <w:shd w:fill="FFFFFF" w:val="clear"/>
        </w:rPr>
        <w:t>EL MEJORAMIENTO CONTINUO</w:t>
      </w:r>
      <w:r>
        <w:rPr>
          <w:rFonts w:eastAsia="Times New Roman" w:cs="Arial" w:ascii="Arial" w:hAnsi="Arial"/>
          <w:sz w:val="23"/>
          <w:szCs w:val="23"/>
          <w:shd w:fill="FFFFFF" w:val="clear"/>
        </w:rPr>
        <w:t xml:space="preserve"> como base de nuestro desarrollo integral, capacitando constantemente a nuestros colaboradores para crecer y mejorar.</w:t>
      </w:r>
      <w:r>
        <w:rPr>
          <w:rFonts w:eastAsia="Times New Roman" w:cs="Arial" w:ascii="Arial" w:hAnsi="Arial"/>
          <w:sz w:val="23"/>
          <w:szCs w:val="23"/>
        </w:rPr>
        <w:br/>
        <w:br/>
      </w:r>
      <w:r/>
    </w:p>
    <w:p>
      <w:pPr>
        <w:pStyle w:val="Normal"/>
        <w:rPr>
          <w:sz w:val="23"/>
          <w:b/>
          <w:shd w:fill="FFFFFF" w:val="clear"/>
          <w:sz w:val="23"/>
          <w:b/>
          <w:szCs w:val="23"/>
          <w:rFonts w:ascii="Arial" w:hAnsi="Arial" w:eastAsia="Times New Roman" w:cs="Arial"/>
        </w:rPr>
      </w:pPr>
      <w:r>
        <w:rPr>
          <w:rFonts w:eastAsia="Times New Roman" w:cs="Arial" w:ascii="Arial" w:hAnsi="Arial"/>
          <w:b/>
          <w:sz w:val="23"/>
          <w:szCs w:val="23"/>
          <w:shd w:fill="FFFFFF" w:val="clear"/>
        </w:rPr>
        <w:t>UN COMPROMISO FIEL</w:t>
      </w:r>
      <w:r>
        <w:rPr>
          <w:rFonts w:eastAsia="Times New Roman" w:cs="Arial" w:ascii="Arial" w:hAnsi="Arial"/>
          <w:sz w:val="23"/>
          <w:szCs w:val="23"/>
          <w:shd w:fill="FFFFFF" w:val="clear"/>
        </w:rPr>
        <w:t xml:space="preserve"> de la alta gerencia para desarrollar el talento humano en cada uno de los departamentos, teniendo así la posibilidad de avanzar cada vez más rápido.</w:t>
      </w:r>
      <w:r>
        <w:rPr>
          <w:rFonts w:eastAsia="Times New Roman" w:cs="Arial" w:ascii="Arial" w:hAnsi="Arial"/>
          <w:sz w:val="23"/>
          <w:szCs w:val="23"/>
        </w:rPr>
        <w:br/>
        <w:br/>
      </w:r>
      <w:r/>
    </w:p>
    <w:p>
      <w:pPr>
        <w:pStyle w:val="Normal"/>
        <w:rPr>
          <w:sz w:val="23"/>
          <w:shd w:fill="FFFFFF" w:val="clear"/>
          <w:sz w:val="23"/>
          <w:szCs w:val="23"/>
          <w:rFonts w:ascii="Arial" w:hAnsi="Arial" w:eastAsia="Times New Roman" w:cs="Arial"/>
        </w:rPr>
      </w:pPr>
      <w:r>
        <w:rPr>
          <w:rFonts w:eastAsia="Times New Roman" w:cs="Arial" w:ascii="Arial" w:hAnsi="Arial"/>
          <w:b/>
          <w:sz w:val="23"/>
          <w:szCs w:val="23"/>
          <w:shd w:fill="FFFFFF" w:val="clear"/>
        </w:rPr>
        <w:t>EL CUMPLIMIENTO</w:t>
      </w:r>
      <w:r>
        <w:rPr>
          <w:rFonts w:eastAsia="Times New Roman" w:cs="Arial" w:ascii="Arial" w:hAnsi="Arial"/>
          <w:sz w:val="23"/>
          <w:szCs w:val="23"/>
          <w:shd w:fill="FFFFFF" w:val="clear"/>
        </w:rPr>
        <w:t xml:space="preserve"> hacia nuestros clientes como base de un excelente servicio.</w:t>
      </w:r>
      <w:r/>
    </w:p>
    <w:p>
      <w:pPr>
        <w:pStyle w:val="NoSpacing"/>
        <w:tabs>
          <w:tab w:val="left" w:pos="8789" w:leader="none"/>
        </w:tabs>
        <w:jc w:val="both"/>
        <w:rPr>
          <w:b/>
          <w:b/>
          <w:rFonts w:ascii="Arial" w:hAnsi="Arial" w:cs="Arial"/>
        </w:rPr>
      </w:pPr>
      <w:r>
        <w:rPr>
          <w:rFonts w:cs="Arial" w:ascii="Arial" w:hAnsi="Arial"/>
          <w:b/>
        </w:rPr>
      </w:r>
      <w:r/>
    </w:p>
    <w:p>
      <w:pPr>
        <w:pStyle w:val="NoSpacing"/>
        <w:tabs>
          <w:tab w:val="left" w:pos="8789" w:leader="none"/>
        </w:tabs>
        <w:jc w:val="both"/>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NoSpacing"/>
        <w:tabs>
          <w:tab w:val="left" w:pos="8789" w:leader="none"/>
        </w:tabs>
        <w:jc w:val="center"/>
        <w:rPr>
          <w:b/>
          <w:b/>
          <w:rFonts w:ascii="Arial" w:hAnsi="Arial" w:cs="Arial"/>
        </w:rPr>
      </w:pPr>
      <w:r>
        <w:rPr>
          <w:rFonts w:cs="Arial" w:ascii="Arial" w:hAnsi="Arial"/>
          <w:b/>
        </w:rPr>
      </w:r>
      <w:r/>
    </w:p>
    <w:p>
      <w:pPr>
        <w:pStyle w:val="Encabezado1"/>
      </w:pPr>
      <w:bookmarkStart w:id="4" w:name="_Toc412051273"/>
      <w:r>
        <w:rPr>
          <w:rFonts w:eastAsia="" w:cs="Arial" w:ascii="Arial" w:hAnsi="Arial" w:eastAsiaTheme="minorEastAsia"/>
          <w:bCs w:val="false"/>
          <w:color w:val="00000A"/>
          <w:sz w:val="22"/>
          <w:szCs w:val="22"/>
        </w:rPr>
        <w:t xml:space="preserve">                            </w:t>
      </w:r>
      <w:bookmarkEnd w:id="4"/>
      <w:r>
        <w:rPr/>
        <w:t>JUSTIFICACIÓN MANUAL DE INDUCCIÓN</w:t>
      </w:r>
      <w:r/>
    </w:p>
    <w:p>
      <w:pPr>
        <w:pStyle w:val="Normal"/>
        <w:jc w:val="center"/>
        <w:rPr>
          <w:b/>
          <w:b/>
          <w:rFonts w:ascii="Arial" w:hAnsi="Arial" w:cs="Arial"/>
          <w:color w:val="000000"/>
        </w:rPr>
      </w:pPr>
      <w:r>
        <w:rPr>
          <w:rFonts w:cs="Arial" w:ascii="Arial" w:hAnsi="Arial"/>
          <w:b/>
          <w:color w:val="000000"/>
        </w:rPr>
      </w:r>
      <w:r/>
    </w:p>
    <w:p>
      <w:pPr>
        <w:pStyle w:val="Normal"/>
        <w:jc w:val="both"/>
        <w:rPr>
          <w:sz w:val="24"/>
          <w:sz w:val="24"/>
          <w:szCs w:val="24"/>
          <w:rFonts w:ascii="Arial" w:hAnsi="Arial" w:cs="Arial"/>
        </w:rPr>
      </w:pPr>
      <w:r>
        <w:rPr>
          <w:rFonts w:cs="Arial" w:ascii="Arial" w:hAnsi="Arial"/>
          <w:sz w:val="24"/>
          <w:szCs w:val="24"/>
        </w:rPr>
        <w:t>Hoy día es importante que el nuevo empleado se adapte lo más rápido posible y se identifique con su trabajo y con la empresa, se requiere que se integre al equipo y a la organización, es por ello que el diseñar e implementar un buen manual de inducción genera grandes beneficios para ambas partes.</w:t>
      </w:r>
      <w:r/>
    </w:p>
    <w:p>
      <w:pPr>
        <w:pStyle w:val="Normal"/>
        <w:jc w:val="both"/>
        <w:rPr>
          <w:sz w:val="24"/>
          <w:b/>
          <w:sz w:val="24"/>
          <w:b/>
          <w:szCs w:val="24"/>
          <w:rFonts w:ascii="Arial" w:hAnsi="Arial" w:cs="Arial"/>
          <w:color w:val="000000"/>
        </w:rPr>
      </w:pPr>
      <w:r>
        <w:rPr>
          <w:rFonts w:cs="Arial" w:ascii="Arial" w:hAnsi="Arial"/>
          <w:sz w:val="24"/>
          <w:szCs w:val="24"/>
        </w:rPr>
        <w:t xml:space="preserve">Si bien el proceso de selección de personal se constituye en una herramienta fundamental para contribuir al éxito en el desempeño de un empleado, en sí mismo no es suficiente para garantizar la adaptación de la persona al cargo y el logro de resultados en un corto plazo. Es así como la Inducción se constituye en un proceso necesario para maximizar las potencialidades que el nuevo empleado puede desarrollar. La finalidad de la Inducción es brindar información general, amplia y suficiente que permita la ubicación del empleado y de su rol dentro de la organización para fortalecer su sentido de pertenencia y la seguridad para realizar su trabajo de manera eficiente. Es por tal motivo que hemos planeado y diseñado el manual de inducción como una herramienta fundamental para toda organización esto permitirá disminuir el índice de ausentismo laboral y contribuirá con el desarrollo eficiente y eficaz de cada una de las personas que hacen parte de la organización muchas compañías no ven la importancia de tener bien estructurado un programa de inducción es por este motivo que muchos de sus colaboradores no permanezcan por mucho tiempo o peor aún que permanezcan pero no desarrollen sus actividades y funciones de la forma correcta, se debe tener en cuenta que un manual de inducción pensado y estructurado de la mejor manera sin duda alguna traerá múltiples beneficios a la compañía y a su equipo de colaboradores sin importar rango o estructura jerárquica. Es por este motivo que hemos diseñado este manual de inducción con el doble propósito mutuo entre colaborador y empresa como algo satisfactorio y ganancioso para ambas partes un diseño fácil, legible  y práctico para la organización y el colaborador. Donde sin duda alguna deberá replicarse  una y cuantas veces sea necesario para iniciar con pie derecho la integración del nuevo colaborador a la organización </w:t>
      </w:r>
      <w:r/>
    </w:p>
    <w:p>
      <w:pPr>
        <w:pStyle w:val="Encabezado1"/>
      </w:pPr>
      <w:bookmarkStart w:id="5" w:name="_Toc412051274"/>
      <w:bookmarkEnd w:id="5"/>
      <w:r>
        <w:rPr/>
        <w:t>OBJETIVOS</w:t>
      </w:r>
      <w:r/>
    </w:p>
    <w:p>
      <w:pPr>
        <w:pStyle w:val="NoSpacing"/>
        <w:jc w:val="center"/>
        <w:rPr>
          <w:b/>
          <w:b/>
          <w:rFonts w:ascii="Arial" w:hAnsi="Arial" w:cs="Arial"/>
        </w:rPr>
      </w:pPr>
      <w:r>
        <w:rPr>
          <w:rFonts w:cs="Arial" w:ascii="Arial" w:hAnsi="Arial"/>
          <w:b/>
        </w:rPr>
      </w:r>
      <w:r/>
    </w:p>
    <w:p>
      <w:pPr>
        <w:pStyle w:val="NoSpacing"/>
        <w:rPr>
          <w:sz w:val="24"/>
          <w:sz w:val="24"/>
          <w:szCs w:val="24"/>
          <w:rFonts w:ascii="Arial" w:hAnsi="Arial" w:cs="Arial"/>
        </w:rPr>
      </w:pPr>
      <w:r>
        <w:rPr>
          <w:rFonts w:cs="Arial" w:ascii="Arial" w:hAnsi="Arial"/>
          <w:sz w:val="24"/>
          <w:szCs w:val="24"/>
        </w:rPr>
        <w:t>Establecer el programa de inducción a los nuevos funcionarios  para que tengan claridad sobre el funcionamiento general de la empresa así como también sus derechos y deberes en las labores para las cuales han sido vinculados o contratados según sea el caso.</w:t>
      </w:r>
      <w:r/>
    </w:p>
    <w:p>
      <w:pPr>
        <w:pStyle w:val="NoSpacing"/>
        <w:rPr>
          <w:sz w:val="24"/>
          <w:sz w:val="24"/>
          <w:szCs w:val="24"/>
          <w:rFonts w:ascii="Arial" w:hAnsi="Arial" w:cs="Arial"/>
        </w:rPr>
      </w:pPr>
      <w:r>
        <w:rPr>
          <w:rFonts w:cs="Arial" w:ascii="Arial" w:hAnsi="Arial"/>
          <w:sz w:val="24"/>
          <w:szCs w:val="24"/>
        </w:rPr>
      </w:r>
      <w:r/>
    </w:p>
    <w:p>
      <w:pPr>
        <w:pStyle w:val="NoSpacing"/>
        <w:rPr>
          <w:sz w:val="24"/>
          <w:sz w:val="24"/>
          <w:szCs w:val="24"/>
          <w:rFonts w:ascii="Arial" w:hAnsi="Arial" w:cs="Arial"/>
        </w:rPr>
      </w:pPr>
      <w:r>
        <w:rPr>
          <w:rFonts w:cs="Arial" w:ascii="Arial" w:hAnsi="Arial"/>
          <w:sz w:val="24"/>
          <w:szCs w:val="24"/>
        </w:rPr>
      </w:r>
      <w:r/>
    </w:p>
    <w:p>
      <w:pPr>
        <w:pStyle w:val="NoSpacing"/>
        <w:rPr>
          <w:sz w:val="24"/>
          <w:sz w:val="24"/>
          <w:szCs w:val="24"/>
          <w:rFonts w:ascii="Arial" w:hAnsi="Arial" w:cs="Arial"/>
        </w:rPr>
      </w:pPr>
      <w:r>
        <w:rPr>
          <w:rFonts w:cs="Arial" w:ascii="Arial" w:hAnsi="Arial"/>
          <w:sz w:val="24"/>
          <w:szCs w:val="24"/>
        </w:rPr>
      </w:r>
      <w:r/>
    </w:p>
    <w:p>
      <w:pPr>
        <w:pStyle w:val="NoSpacing"/>
        <w:rPr>
          <w:sz w:val="24"/>
          <w:sz w:val="24"/>
          <w:szCs w:val="24"/>
          <w:rFonts w:ascii="Arial" w:hAnsi="Arial" w:cs="Arial"/>
        </w:rPr>
      </w:pPr>
      <w:r>
        <w:rPr>
          <w:rFonts w:cs="Arial" w:ascii="Arial" w:hAnsi="Arial"/>
          <w:sz w:val="24"/>
          <w:szCs w:val="24"/>
        </w:rPr>
      </w:r>
      <w:r/>
    </w:p>
    <w:p>
      <w:pPr>
        <w:pStyle w:val="NoSpacing"/>
        <w:rPr>
          <w:sz w:val="24"/>
          <w:sz w:val="24"/>
          <w:szCs w:val="24"/>
          <w:rFonts w:ascii="Arial" w:hAnsi="Arial" w:cs="Arial"/>
        </w:rPr>
      </w:pPr>
      <w:r>
        <w:rPr>
          <w:rFonts w:cs="Arial" w:ascii="Arial" w:hAnsi="Arial"/>
          <w:sz w:val="24"/>
          <w:szCs w:val="24"/>
        </w:rPr>
      </w:r>
      <w:r/>
    </w:p>
    <w:p>
      <w:pPr>
        <w:pStyle w:val="Encabezado2"/>
      </w:pPr>
      <w:bookmarkStart w:id="6" w:name="_Toc412051275"/>
      <w:bookmarkEnd w:id="6"/>
      <w:r>
        <w:rPr/>
        <w:t>OBJETIVOS ESPECIFICOS</w:t>
      </w:r>
      <w:r/>
    </w:p>
    <w:p>
      <w:pPr>
        <w:pStyle w:val="NoSpacing"/>
        <w:jc w:val="center"/>
        <w:rPr>
          <w:b/>
          <w:b/>
          <w:rFonts w:ascii="Arial" w:hAnsi="Arial" w:cs="Arial"/>
        </w:rPr>
      </w:pPr>
      <w:r>
        <w:rPr>
          <w:rFonts w:cs="Arial" w:ascii="Arial" w:hAnsi="Arial"/>
          <w:b/>
        </w:rPr>
      </w:r>
      <w:r/>
    </w:p>
    <w:p>
      <w:pPr>
        <w:pStyle w:val="NoSpacing"/>
        <w:rPr>
          <w:sz w:val="24"/>
          <w:sz w:val="24"/>
          <w:szCs w:val="24"/>
          <w:rFonts w:ascii="Arial" w:hAnsi="Arial" w:cs="Arial"/>
        </w:rPr>
      </w:pPr>
      <w:r>
        <w:rPr>
          <w:rFonts w:cs="Arial" w:ascii="Arial" w:hAnsi="Arial"/>
          <w:sz w:val="24"/>
          <w:szCs w:val="24"/>
        </w:rPr>
        <w:t xml:space="preserve">• </w:t>
      </w:r>
      <w:r>
        <w:rPr>
          <w:rFonts w:cs="Arial" w:ascii="Arial" w:hAnsi="Arial"/>
          <w:sz w:val="24"/>
          <w:szCs w:val="24"/>
        </w:rPr>
        <w:t>Familiarizar los empleados con la estructura de la entidad y con su misión, así como motivarlos para que participen en la revisión, construcción de la visión, de manera que se garantice su compromiso para lograrla.</w:t>
      </w:r>
      <w:r/>
    </w:p>
    <w:p>
      <w:pPr>
        <w:pStyle w:val="NoSpacing"/>
        <w:rPr>
          <w:sz w:val="24"/>
          <w:sz w:val="24"/>
          <w:szCs w:val="24"/>
          <w:rFonts w:ascii="Arial" w:hAnsi="Arial" w:cs="Arial"/>
        </w:rPr>
      </w:pPr>
      <w:r>
        <w:rPr>
          <w:rFonts w:cs="Arial" w:ascii="Arial" w:hAnsi="Arial"/>
          <w:sz w:val="24"/>
          <w:szCs w:val="24"/>
        </w:rPr>
      </w:r>
      <w:r/>
    </w:p>
    <w:p>
      <w:pPr>
        <w:pStyle w:val="NoSpacing"/>
        <w:rPr>
          <w:sz w:val="24"/>
          <w:sz w:val="24"/>
          <w:szCs w:val="24"/>
          <w:rFonts w:ascii="Arial" w:hAnsi="Arial" w:cs="Arial"/>
        </w:rPr>
      </w:pPr>
      <w:r>
        <w:rPr>
          <w:rFonts w:cs="Arial" w:ascii="Arial" w:hAnsi="Arial"/>
          <w:sz w:val="24"/>
          <w:szCs w:val="24"/>
        </w:rPr>
        <w:br/>
        <w:t>• Iniciar la integración de los empleados al sistema de valores de la entidad (para lo cual es necesario que los tenga identificados claramente), crear sentido de pertenencia y comenzar a fortalecer su formación ética.</w:t>
      </w:r>
      <w:r/>
    </w:p>
    <w:p>
      <w:pPr>
        <w:pStyle w:val="NoSpacing"/>
        <w:jc w:val="center"/>
        <w:rPr>
          <w:sz w:val="24"/>
          <w:sz w:val="24"/>
          <w:szCs w:val="24"/>
          <w:rFonts w:ascii="Arial" w:hAnsi="Arial" w:cs="Arial"/>
        </w:rPr>
      </w:pPr>
      <w:r>
        <w:rPr>
          <w:rFonts w:cs="Arial" w:ascii="Arial" w:hAnsi="Arial"/>
          <w:sz w:val="24"/>
          <w:szCs w:val="24"/>
        </w:rPr>
      </w:r>
      <w:r/>
    </w:p>
    <w:p>
      <w:pPr>
        <w:pStyle w:val="NoSpacing"/>
        <w:rPr>
          <w:sz w:val="24"/>
          <w:sz w:val="24"/>
          <w:szCs w:val="24"/>
          <w:rFonts w:ascii="Arial" w:hAnsi="Arial" w:cs="Arial"/>
        </w:rPr>
      </w:pPr>
      <w:r>
        <w:rPr>
          <w:rFonts w:cs="Arial" w:ascii="Arial" w:hAnsi="Arial"/>
          <w:sz w:val="24"/>
          <w:szCs w:val="24"/>
        </w:rPr>
        <w:t xml:space="preserve">• </w:t>
      </w:r>
      <w:r>
        <w:rPr>
          <w:rFonts w:cs="Arial" w:ascii="Arial" w:hAnsi="Arial"/>
          <w:sz w:val="24"/>
          <w:szCs w:val="24"/>
        </w:rPr>
        <w:t>Instruir a los empleados sobre todos los asuntos relacionados con la entidad, CERRAMIENTOS ARQUITECTONICOS, al igual que sobre sus responsabilidades individuales, sus deberes y sus derechos.</w:t>
        <w:br/>
        <w:br/>
        <w:t>• Negociar con los nuevos empleados sus expectativas, redefinir y precisar con el jefe inmediato sus conocimientos y habilidades, evaluar su potencial e iniciar el acercamiento a los compañeros con miras a que se integran a los equipos de trabajo.</w:t>
        <w:br/>
        <w:br/>
        <w:t>• Informar a los empleados de las normas y las decisiones tendientes a prevenir y a reprimir la corrupción, así como sobre las conductas que constituyen acoso laboral</w:t>
      </w:r>
      <w:r/>
    </w:p>
    <w:tbl>
      <w:tblPr>
        <w:tblpPr w:bottomFromText="0" w:horzAnchor="margin" w:leftFromText="141" w:rightFromText="141" w:tblpX="0" w:tblpXSpec="" w:tblpY="3924" w:tblpYSpec="" w:topFromText="0" w:vertAnchor="page"/>
        <w:tblW w:w="9121" w:type="dxa"/>
        <w:jc w:val="left"/>
        <w:tblInd w:w="70" w:type="dxa"/>
        <w:tblBorders>
          <w:top w:val="inset" w:sz="6" w:space="0" w:color="00000A"/>
          <w:left w:val="inset" w:sz="6" w:space="0" w:color="00000A"/>
          <w:bottom w:val="inset" w:sz="6" w:space="0" w:color="00000A"/>
          <w:right w:val="inset" w:sz="6" w:space="0" w:color="00000A"/>
          <w:insideH w:val="inset" w:sz="6" w:space="0" w:color="00000A"/>
          <w:insideV w:val="inset" w:sz="6" w:space="0" w:color="00000A"/>
        </w:tblBorders>
        <w:tblCellMar>
          <w:top w:w="0" w:type="dxa"/>
          <w:left w:w="47" w:type="dxa"/>
          <w:bottom w:w="0" w:type="dxa"/>
          <w:right w:w="70" w:type="dxa"/>
        </w:tblCellMar>
      </w:tblPr>
      <w:tblGrid>
        <w:gridCol w:w="871"/>
        <w:gridCol w:w="1255"/>
        <w:gridCol w:w="45"/>
        <w:gridCol w:w="2324"/>
        <w:gridCol w:w="182"/>
        <w:gridCol w:w="37"/>
        <w:gridCol w:w="1131"/>
        <w:gridCol w:w="636"/>
        <w:gridCol w:w="2"/>
        <w:gridCol w:w="1513"/>
        <w:gridCol w:w="1"/>
        <w:gridCol w:w="1124"/>
      </w:tblGrid>
      <w:tr>
        <w:trPr>
          <w:trHeight w:val="208" w:hRule="atLeast"/>
          <w:cantSplit w:val="true"/>
        </w:trPr>
        <w:tc>
          <w:tcPr>
            <w:tcW w:w="9121" w:type="dxa"/>
            <w:gridSpan w:val="1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color="0070C0" w:fill="auto" w:val="solid"/>
            <w:tcMar>
              <w:left w:w="47" w:type="dxa"/>
            </w:tcMar>
            <w:vAlign w:val="center"/>
          </w:tcPr>
          <w:p>
            <w:pPr>
              <w:pStyle w:val="Normal"/>
              <w:numPr>
                <w:ilvl w:val="0"/>
                <w:numId w:val="0"/>
              </w:numPr>
              <w:spacing w:lineRule="auto" w:line="240" w:before="0" w:after="0"/>
              <w:jc w:val="center"/>
              <w:outlineLvl w:val="0"/>
              <w:rPr>
                <w:sz w:val="16"/>
                <w:b/>
                <w:sz w:val="16"/>
                <w:b/>
                <w:szCs w:val="16"/>
                <w:bCs/>
                <w:rFonts w:ascii="Arial" w:hAnsi="Arial" w:eastAsia="Times New Roman" w:cs="Arial"/>
                <w:color w:val="FFFFFF"/>
                <w:lang w:val="es-ES" w:eastAsia="en-US"/>
              </w:rPr>
            </w:pPr>
            <w:bookmarkStart w:id="7" w:name="_Toc412051276"/>
            <w:bookmarkStart w:id="8" w:name="_GoBack"/>
            <w:bookmarkEnd w:id="8"/>
            <w:bookmarkEnd w:id="7"/>
            <w:r>
              <w:rPr>
                <w:rFonts w:eastAsia="Times New Roman" w:cs="Arial" w:ascii="Arial" w:hAnsi="Arial"/>
                <w:b/>
                <w:bCs/>
                <w:color w:val="FFFFFF"/>
                <w:sz w:val="16"/>
                <w:szCs w:val="16"/>
                <w:lang w:val="es-ES" w:eastAsia="en-US"/>
              </w:rPr>
              <w:t>INDUCCIÓN Y ENTRENAMIENTO</w:t>
            </w:r>
            <w:r/>
          </w:p>
        </w:tc>
      </w:tr>
      <w:tr>
        <w:trPr>
          <w:trHeight w:val="320" w:hRule="atLeast"/>
          <w:cantSplit w:val="true"/>
        </w:trPr>
        <w:tc>
          <w:tcPr>
            <w:tcW w:w="871" w:type="dxa"/>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both"/>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NOMBRE</w:t>
            </w:r>
            <w:r/>
          </w:p>
        </w:tc>
        <w:tc>
          <w:tcPr>
            <w:tcW w:w="3624"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both"/>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 xml:space="preserve">Jessica Paola Arbeláez </w:t>
            </w:r>
            <w:r/>
          </w:p>
        </w:tc>
        <w:tc>
          <w:tcPr>
            <w:tcW w:w="1350"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both"/>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CARGO</w:t>
            </w:r>
            <w:r/>
          </w:p>
        </w:tc>
        <w:tc>
          <w:tcPr>
            <w:tcW w:w="3276" w:type="dxa"/>
            <w:gridSpan w:val="5"/>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both"/>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Líder capacitación</w:t>
            </w:r>
            <w:r/>
          </w:p>
        </w:tc>
      </w:tr>
      <w:tr>
        <w:trPr>
          <w:trHeight w:val="208" w:hRule="atLeast"/>
          <w:cantSplit w:val="true"/>
        </w:trPr>
        <w:tc>
          <w:tcPr>
            <w:tcW w:w="9121" w:type="dxa"/>
            <w:gridSpan w:val="1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color="0070C0" w:fill="auto" w:val="solid"/>
            <w:tcMar>
              <w:left w:w="47" w:type="dxa"/>
            </w:tcMar>
            <w:vAlign w:val="center"/>
          </w:tcPr>
          <w:p>
            <w:pPr>
              <w:pStyle w:val="Normal"/>
              <w:spacing w:lineRule="auto" w:line="240" w:before="0" w:after="0"/>
              <w:jc w:val="center"/>
              <w:rPr>
                <w:sz w:val="16"/>
                <w:sz w:val="16"/>
                <w:szCs w:val="16"/>
                <w:rFonts w:ascii="Arial" w:hAnsi="Arial" w:eastAsia="Times New Roman" w:cs="Arial"/>
                <w:color w:val="FFFFFF"/>
                <w:lang w:val="es-ES" w:eastAsia="en-US"/>
              </w:rPr>
            </w:pPr>
            <w:r>
              <w:rPr>
                <w:rFonts w:eastAsia="Times New Roman" w:cs="Arial" w:ascii="Arial" w:hAnsi="Arial"/>
                <w:color w:val="FFFFFF"/>
                <w:sz w:val="16"/>
                <w:szCs w:val="16"/>
                <w:lang w:val="es-ES" w:eastAsia="en-US"/>
              </w:rPr>
              <w:t>INDUCCIÓN GENERAL</w:t>
            </w:r>
            <w:r/>
          </w:p>
        </w:tc>
      </w:tr>
      <w:tr>
        <w:trPr>
          <w:trHeight w:val="208" w:hRule="atLeast"/>
        </w:trPr>
        <w:tc>
          <w:tcPr>
            <w:tcW w:w="2126"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TEMA</w:t>
            </w:r>
            <w:r/>
          </w:p>
        </w:tc>
        <w:tc>
          <w:tcPr>
            <w:tcW w:w="2551"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RESPONSABLE</w:t>
            </w:r>
            <w:r/>
          </w:p>
        </w:tc>
        <w:tc>
          <w:tcPr>
            <w:tcW w:w="1804"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DOCUMENTACION Y SOPORTE</w:t>
            </w:r>
            <w:r/>
          </w:p>
        </w:tc>
        <w:tc>
          <w:tcPr>
            <w:tcW w:w="1515"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FECHA</w:t>
            </w:r>
            <w:r/>
          </w:p>
        </w:tc>
        <w:tc>
          <w:tcPr>
            <w:tcW w:w="1125"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HORARIO</w:t>
            </w:r>
            <w:r/>
          </w:p>
        </w:tc>
      </w:tr>
      <w:tr>
        <w:trPr>
          <w:trHeight w:val="496" w:hRule="atLeast"/>
        </w:trPr>
        <w:tc>
          <w:tcPr>
            <w:tcW w:w="2126"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Bienvenida por el líder de proceso capacitación.</w:t>
            </w:r>
            <w:r/>
          </w:p>
        </w:tc>
        <w:tc>
          <w:tcPr>
            <w:tcW w:w="2551"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Líder proceso capacitación</w:t>
            </w:r>
            <w:r/>
          </w:p>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(Jessica Paola Arbeláez)</w:t>
            </w:r>
            <w:r/>
          </w:p>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r>
            <w:r/>
          </w:p>
        </w:tc>
        <w:tc>
          <w:tcPr>
            <w:tcW w:w="1804"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Lista asistencia</w:t>
            </w:r>
            <w:r/>
          </w:p>
        </w:tc>
        <w:tc>
          <w:tcPr>
            <w:tcW w:w="1515"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12/02/2015</w:t>
            </w:r>
            <w:r/>
          </w:p>
        </w:tc>
        <w:tc>
          <w:tcPr>
            <w:tcW w:w="1125"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8:00am</w:t>
            </w:r>
            <w:r/>
          </w:p>
        </w:tc>
      </w:tr>
      <w:tr>
        <w:trPr>
          <w:trHeight w:val="496" w:hRule="atLeast"/>
        </w:trPr>
        <w:tc>
          <w:tcPr>
            <w:tcW w:w="2126"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Historia de la compañía.</w:t>
            </w:r>
            <w:r/>
          </w:p>
        </w:tc>
        <w:tc>
          <w:tcPr>
            <w:tcW w:w="2551"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Líder proceso capacitación</w:t>
            </w:r>
            <w:r/>
          </w:p>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(Jessica Paola Arbeláez)</w:t>
            </w:r>
            <w:r/>
          </w:p>
        </w:tc>
        <w:tc>
          <w:tcPr>
            <w:tcW w:w="1804"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Presentación power point</w:t>
            </w:r>
            <w:r/>
          </w:p>
        </w:tc>
        <w:tc>
          <w:tcPr>
            <w:tcW w:w="1515"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12/02/2015</w:t>
            </w:r>
            <w:r/>
          </w:p>
        </w:tc>
        <w:tc>
          <w:tcPr>
            <w:tcW w:w="1125"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8:30am</w:t>
            </w:r>
            <w:r/>
          </w:p>
        </w:tc>
      </w:tr>
      <w:tr>
        <w:trPr>
          <w:trHeight w:val="496" w:hRule="atLeast"/>
        </w:trPr>
        <w:tc>
          <w:tcPr>
            <w:tcW w:w="2126"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 xml:space="preserve">Estructura organizacional </w:t>
            </w:r>
            <w:r/>
          </w:p>
        </w:tc>
        <w:tc>
          <w:tcPr>
            <w:tcW w:w="2551"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Coordinador gestión humana</w:t>
            </w:r>
            <w:r/>
          </w:p>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(Ana Isabel blanco julio)</w:t>
            </w:r>
            <w:r/>
          </w:p>
        </w:tc>
        <w:tc>
          <w:tcPr>
            <w:tcW w:w="1804"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Mapa organizacional.</w:t>
            </w:r>
            <w:r/>
          </w:p>
        </w:tc>
        <w:tc>
          <w:tcPr>
            <w:tcW w:w="1515"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12/02/2015</w:t>
            </w:r>
            <w:r/>
          </w:p>
        </w:tc>
        <w:tc>
          <w:tcPr>
            <w:tcW w:w="1125"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9:30am</w:t>
            </w:r>
            <w:r/>
          </w:p>
        </w:tc>
      </w:tr>
      <w:tr>
        <w:trPr>
          <w:trHeight w:val="496" w:hRule="atLeast"/>
        </w:trPr>
        <w:tc>
          <w:tcPr>
            <w:tcW w:w="2126"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-Aspectos principales de la organización</w:t>
            </w:r>
            <w:r/>
          </w:p>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-Reglamento de seguridad e higiene en el trabajo.</w:t>
            </w:r>
            <w:r/>
          </w:p>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-Reglamento interno de trabajo</w:t>
            </w:r>
            <w:r/>
          </w:p>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-políticas y prestaciones laborales</w:t>
            </w:r>
            <w:r/>
          </w:p>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-contrato de trabajo</w:t>
            </w:r>
            <w:r/>
          </w:p>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r>
            <w:r/>
          </w:p>
        </w:tc>
        <w:tc>
          <w:tcPr>
            <w:tcW w:w="2588" w:type="dxa"/>
            <w:gridSpan w:val="4"/>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Líder salud integral en el trabajo</w:t>
            </w:r>
            <w:r/>
          </w:p>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(Edwin José castaño)</w:t>
            </w:r>
            <w:r/>
          </w:p>
        </w:tc>
        <w:tc>
          <w:tcPr>
            <w:tcW w:w="1769"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Manual de higiene y seguridad.</w:t>
            </w:r>
            <w:r/>
          </w:p>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Actividad didáctica.</w:t>
            </w:r>
            <w:r/>
          </w:p>
        </w:tc>
        <w:tc>
          <w:tcPr>
            <w:tcW w:w="1514"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12/02/2015</w:t>
            </w:r>
            <w:r/>
          </w:p>
        </w:tc>
        <w:tc>
          <w:tcPr>
            <w:tcW w:w="1124" w:type="dxa"/>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10:30am</w:t>
            </w:r>
            <w:r/>
          </w:p>
        </w:tc>
      </w:tr>
      <w:tr>
        <w:trPr>
          <w:trHeight w:val="496" w:hRule="atLeast"/>
        </w:trPr>
        <w:tc>
          <w:tcPr>
            <w:tcW w:w="2171"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DESCANSO</w:t>
            </w:r>
            <w:r/>
          </w:p>
        </w:tc>
        <w:tc>
          <w:tcPr>
            <w:tcW w:w="2543"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DESCANSO</w:t>
            </w:r>
            <w:r/>
          </w:p>
        </w:tc>
        <w:tc>
          <w:tcPr>
            <w:tcW w:w="1769"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DESCANSO</w:t>
            </w:r>
            <w:r/>
          </w:p>
        </w:tc>
        <w:tc>
          <w:tcPr>
            <w:tcW w:w="1514"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DESCANSO</w:t>
            </w:r>
            <w:r/>
          </w:p>
        </w:tc>
        <w:tc>
          <w:tcPr>
            <w:tcW w:w="1124" w:type="dxa"/>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11:00am</w:t>
            </w:r>
            <w:r/>
          </w:p>
        </w:tc>
      </w:tr>
      <w:tr>
        <w:trPr>
          <w:trHeight w:val="649" w:hRule="atLeast"/>
        </w:trPr>
        <w:tc>
          <w:tcPr>
            <w:tcW w:w="2171"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Distribución de la planta</w:t>
            </w:r>
            <w:r/>
          </w:p>
        </w:tc>
        <w:tc>
          <w:tcPr>
            <w:tcW w:w="2543"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keepNext/>
              <w:numPr>
                <w:ilvl w:val="0"/>
                <w:numId w:val="0"/>
              </w:numPr>
              <w:spacing w:lineRule="auto" w:line="240" w:before="0" w:after="0"/>
              <w:jc w:val="center"/>
              <w:outlineLvl w:val="0"/>
              <w:rPr>
                <w:sz w:val="16"/>
                <w:sz w:val="16"/>
                <w:szCs w:val="16"/>
                <w:rFonts w:ascii="Arial" w:hAnsi="Arial" w:eastAsia="Times New Roman" w:cs="Arial"/>
                <w:color w:val="365F91"/>
                <w:lang w:val="en-US" w:eastAsia="en-US"/>
              </w:rPr>
            </w:pPr>
            <w:bookmarkStart w:id="9" w:name="_Toc412051277"/>
            <w:bookmarkEnd w:id="9"/>
            <w:r>
              <w:rPr>
                <w:rFonts w:eastAsia="Times New Roman" w:cs="Arial" w:ascii="Arial" w:hAnsi="Arial"/>
                <w:color w:val="365F91"/>
                <w:sz w:val="16"/>
                <w:szCs w:val="16"/>
                <w:lang w:val="en-US" w:eastAsia="en-US"/>
              </w:rPr>
              <w:t>Líder proceso capacitación</w:t>
            </w:r>
            <w:r/>
          </w:p>
          <w:p>
            <w:pPr>
              <w:pStyle w:val="Normal"/>
              <w:keepNext/>
              <w:numPr>
                <w:ilvl w:val="0"/>
                <w:numId w:val="0"/>
              </w:numPr>
              <w:spacing w:lineRule="auto" w:line="240" w:before="0" w:after="0"/>
              <w:jc w:val="center"/>
              <w:outlineLvl w:val="0"/>
              <w:rPr>
                <w:sz w:val="16"/>
                <w:sz w:val="16"/>
                <w:szCs w:val="16"/>
                <w:rFonts w:ascii="Arial" w:hAnsi="Arial" w:eastAsia="Times New Roman" w:cs="Arial"/>
                <w:color w:val="365F91"/>
                <w:lang w:val="en-US" w:eastAsia="en-US"/>
              </w:rPr>
            </w:pPr>
            <w:bookmarkStart w:id="10" w:name="_Toc412051278"/>
            <w:bookmarkEnd w:id="10"/>
            <w:r>
              <w:rPr>
                <w:rFonts w:eastAsia="Times New Roman" w:cs="Arial" w:ascii="Arial" w:hAnsi="Arial"/>
                <w:color w:val="365F91"/>
                <w:sz w:val="16"/>
                <w:szCs w:val="16"/>
                <w:lang w:val="en-US" w:eastAsia="en-US"/>
              </w:rPr>
              <w:t>(Jessica Paola Arbeláez)</w:t>
            </w:r>
            <w:r/>
          </w:p>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r>
            <w:r/>
          </w:p>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r>
            <w:r/>
          </w:p>
        </w:tc>
        <w:tc>
          <w:tcPr>
            <w:tcW w:w="1769"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Lista de chequeo</w:t>
            </w:r>
            <w:r/>
          </w:p>
        </w:tc>
        <w:tc>
          <w:tcPr>
            <w:tcW w:w="1514"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12/02/2015</w:t>
            </w:r>
            <w:r/>
          </w:p>
        </w:tc>
        <w:tc>
          <w:tcPr>
            <w:tcW w:w="1124" w:type="dxa"/>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11:30am</w:t>
            </w:r>
            <w:r/>
          </w:p>
        </w:tc>
      </w:tr>
      <w:tr>
        <w:trPr>
          <w:trHeight w:val="780" w:hRule="atLeast"/>
        </w:trPr>
        <w:tc>
          <w:tcPr>
            <w:tcW w:w="2171"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Recorrido por la empresa</w:t>
            </w:r>
            <w:r/>
          </w:p>
        </w:tc>
        <w:tc>
          <w:tcPr>
            <w:tcW w:w="2543"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Líder  proceso capacitación</w:t>
            </w:r>
            <w:r/>
          </w:p>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(Jessica Paola Arbeláez)</w:t>
            </w:r>
            <w:r/>
          </w:p>
        </w:tc>
        <w:tc>
          <w:tcPr>
            <w:tcW w:w="1769"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Lista de chequeo</w:t>
            </w:r>
            <w:r/>
          </w:p>
        </w:tc>
        <w:tc>
          <w:tcPr>
            <w:tcW w:w="1514"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12/02/2015</w:t>
            </w:r>
            <w:r/>
          </w:p>
        </w:tc>
        <w:tc>
          <w:tcPr>
            <w:tcW w:w="1124" w:type="dxa"/>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12:30pm</w:t>
            </w:r>
            <w:r/>
          </w:p>
        </w:tc>
      </w:tr>
      <w:tr>
        <w:trPr>
          <w:trHeight w:val="597" w:hRule="atLeast"/>
        </w:trPr>
        <w:tc>
          <w:tcPr>
            <w:tcW w:w="2171"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Presentación de su jefe directo y área de trabajo</w:t>
            </w:r>
            <w:r/>
          </w:p>
        </w:tc>
        <w:tc>
          <w:tcPr>
            <w:tcW w:w="2543"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Jefe inmediato</w:t>
            </w:r>
            <w:r/>
          </w:p>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(Deisy Alexandra Jiménez)</w:t>
            </w:r>
            <w:r/>
          </w:p>
        </w:tc>
        <w:tc>
          <w:tcPr>
            <w:tcW w:w="1769"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Lista de chequeo</w:t>
            </w:r>
            <w:r/>
          </w:p>
        </w:tc>
        <w:tc>
          <w:tcPr>
            <w:tcW w:w="1514"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12/02/2015</w:t>
            </w:r>
            <w:r/>
          </w:p>
        </w:tc>
        <w:tc>
          <w:tcPr>
            <w:tcW w:w="1124" w:type="dxa"/>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2:00pm</w:t>
            </w:r>
            <w:r/>
          </w:p>
        </w:tc>
      </w:tr>
      <w:tr>
        <w:trPr>
          <w:trHeight w:val="597" w:hRule="atLeast"/>
        </w:trPr>
        <w:tc>
          <w:tcPr>
            <w:tcW w:w="2171"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Evaluación del proceso de inducción</w:t>
            </w:r>
            <w:r/>
          </w:p>
        </w:tc>
        <w:tc>
          <w:tcPr>
            <w:tcW w:w="2543"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Líder  proceso capacitación</w:t>
            </w:r>
            <w:r/>
          </w:p>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(Jessica Paola Arbeláez)</w:t>
            </w:r>
            <w:r/>
          </w:p>
        </w:tc>
        <w:tc>
          <w:tcPr>
            <w:tcW w:w="1769" w:type="dxa"/>
            <w:gridSpan w:val="3"/>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Formato de evaluación</w:t>
            </w:r>
            <w:r/>
          </w:p>
        </w:tc>
        <w:tc>
          <w:tcPr>
            <w:tcW w:w="1514" w:type="dxa"/>
            <w:gridSpan w:val="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12/02/2015</w:t>
            </w:r>
            <w:r/>
          </w:p>
        </w:tc>
        <w:tc>
          <w:tcPr>
            <w:tcW w:w="1124" w:type="dxa"/>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center"/>
          </w:tcPr>
          <w:p>
            <w:pPr>
              <w:pStyle w:val="Normal"/>
              <w:spacing w:lineRule="auto" w:line="240" w:before="0" w:after="0"/>
              <w:jc w:val="center"/>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3:00pm</w:t>
            </w:r>
            <w:r/>
          </w:p>
        </w:tc>
      </w:tr>
      <w:tr>
        <w:trPr>
          <w:trHeight w:val="599" w:hRule="atLeast"/>
        </w:trPr>
        <w:tc>
          <w:tcPr>
            <w:tcW w:w="9121" w:type="dxa"/>
            <w:gridSpan w:val="12"/>
            <w:tcBorders>
              <w:top w:val="inset" w:sz="6" w:space="0" w:color="00000A"/>
              <w:left w:val="inset" w:sz="6" w:space="0" w:color="00000A"/>
              <w:bottom w:val="inset" w:sz="6" w:space="0" w:color="00000A"/>
              <w:right w:val="inset" w:sz="6" w:space="0" w:color="00000A"/>
              <w:insideH w:val="inset" w:sz="6" w:space="0" w:color="00000A"/>
              <w:insideV w:val="inset" w:sz="6" w:space="0" w:color="00000A"/>
            </w:tcBorders>
            <w:shd w:fill="auto" w:val="clear"/>
            <w:tcMar>
              <w:left w:w="47" w:type="dxa"/>
            </w:tcMar>
            <w:vAlign w:val="bottom"/>
          </w:tcPr>
          <w:p>
            <w:pPr>
              <w:pStyle w:val="Normal"/>
              <w:spacing w:lineRule="auto" w:line="240" w:before="0" w:after="0"/>
              <w:rPr>
                <w:sz w:val="16"/>
                <w:sz w:val="16"/>
                <w:szCs w:val="16"/>
                <w:rFonts w:ascii="Arial" w:hAnsi="Arial" w:eastAsia="Times New Roman" w:cs="Arial"/>
                <w:color w:val="365F91"/>
                <w:lang w:val="es-ES" w:eastAsia="en-US"/>
              </w:rPr>
            </w:pPr>
            <w:r>
              <w:rPr>
                <w:rFonts w:eastAsia="Times New Roman" w:cs="Arial" w:ascii="Arial" w:hAnsi="Arial"/>
                <w:color w:val="365F91"/>
                <w:sz w:val="16"/>
                <w:szCs w:val="16"/>
                <w:lang w:val="es-ES" w:eastAsia="en-US"/>
              </w:rPr>
              <w:t>Firma del trabajador Asociado que recibió la inducción : _____________________  CC:     ___________________  ______________________</w:t>
            </w:r>
            <w:r/>
          </w:p>
        </w:tc>
      </w:tr>
    </w:tbl>
    <w:p>
      <w:pPr>
        <w:pStyle w:val="NoSpacing"/>
        <w:rPr>
          <w:sz w:val="24"/>
          <w:sz w:val="24"/>
          <w:szCs w:val="24"/>
          <w:rFonts w:ascii="Arial" w:hAnsi="Arial" w:cs="Arial"/>
        </w:rPr>
      </w:pPr>
      <w:r>
        <w:rPr>
          <w:rFonts w:cs="Arial" w:ascii="Arial" w:hAnsi="Arial"/>
          <w:sz w:val="24"/>
          <w:szCs w:val="24"/>
        </w:rPr>
      </w:r>
      <w:r/>
    </w:p>
    <w:p>
      <w:pPr>
        <w:pStyle w:val="Encabezado1"/>
      </w:pPr>
      <w:r>
        <w:rPr/>
      </w:r>
      <w:r/>
    </w:p>
    <w:p>
      <w:pPr>
        <w:pStyle w:val="Encabezado1"/>
      </w:pPr>
      <w:bookmarkStart w:id="11" w:name="_Toc412051279"/>
      <w:bookmarkEnd w:id="11"/>
      <w:r>
        <w:rPr/>
        <w:t>ANEXOS</w:t>
      </w:r>
      <w:r/>
    </w:p>
    <w:p>
      <w:pPr>
        <w:pStyle w:val="Normal"/>
        <w:rPr>
          <w:b/>
          <w:b/>
          <w:rFonts w:ascii="Arial" w:hAnsi="Arial" w:eastAsia="Arial" w:cs="Arial"/>
        </w:rPr>
      </w:pPr>
      <w:r>
        <w:rPr>
          <w:rFonts w:eastAsia="Arial" w:cs="Arial" w:ascii="Arial" w:hAnsi="Arial"/>
          <w:b/>
        </w:rPr>
        <w:t xml:space="preserve">                                               </w:t>
      </w:r>
      <w:r>
        <w:br w:type="page"/>
      </w:r>
      <w:r/>
    </w:p>
    <w:p>
      <w:pPr>
        <w:pStyle w:val="Normal"/>
        <w:rPr>
          <w:b/>
          <w:b/>
          <w:rFonts w:ascii="Arial" w:hAnsi="Arial" w:cs="Arial"/>
        </w:rPr>
      </w:pPr>
      <w:r>
        <w:rPr>
          <w:rFonts w:eastAsia="Arial" w:cs="Arial" w:ascii="Arial" w:hAnsi="Arial"/>
          <w:b/>
        </w:rPr>
        <w:t>“</w:t>
      </w:r>
      <w:r>
        <w:rPr>
          <w:rStyle w:val="Ttulo2Car"/>
        </w:rPr>
        <w:t>CARTA DE BIENVENIDA”</w:t>
      </w:r>
      <w:r/>
    </w:p>
    <w:p>
      <w:pPr>
        <w:pStyle w:val="Normal"/>
        <w:rPr>
          <w:rFonts w:ascii="Arial" w:hAnsi="Arial" w:cs="Arial"/>
        </w:rPr>
      </w:pPr>
      <w:r>
        <w:rPr>
          <w:rFonts w:cs="Arial" w:ascii="Arial" w:hAnsi="Arial"/>
        </w:rPr>
      </w:r>
      <w:r/>
    </w:p>
    <w:p>
      <w:pPr>
        <w:pStyle w:val="Normal"/>
        <w:rPr>
          <w:sz w:val="24"/>
          <w:sz w:val="24"/>
          <w:szCs w:val="24"/>
          <w:rFonts w:ascii="Arial" w:hAnsi="Arial" w:cs="Arial"/>
        </w:rPr>
      </w:pPr>
      <w:r>
        <w:rPr>
          <w:rFonts w:cs="Arial" w:ascii="Arial" w:hAnsi="Arial"/>
          <w:sz w:val="24"/>
          <w:szCs w:val="24"/>
        </w:rPr>
        <w:t>A quien corresponda</w:t>
      </w:r>
      <w:r/>
    </w:p>
    <w:p>
      <w:pPr>
        <w:pStyle w:val="Normal"/>
        <w:rPr>
          <w:sz w:val="24"/>
          <w:sz w:val="24"/>
          <w:szCs w:val="24"/>
          <w:rFonts w:ascii="Arial" w:hAnsi="Arial" w:cs="Arial"/>
        </w:rPr>
      </w:pPr>
      <w:r>
        <w:rPr>
          <w:rFonts w:cs="Arial" w:ascii="Arial" w:hAnsi="Arial"/>
          <w:sz w:val="24"/>
          <w:szCs w:val="24"/>
        </w:rPr>
      </w:r>
      <w:r/>
    </w:p>
    <w:p>
      <w:pPr>
        <w:pStyle w:val="Normal"/>
        <w:jc w:val="both"/>
        <w:rPr>
          <w:sz w:val="24"/>
          <w:sz w:val="24"/>
          <w:szCs w:val="24"/>
          <w:rFonts w:ascii="Arial" w:hAnsi="Arial" w:cs="Arial"/>
        </w:rPr>
      </w:pPr>
      <w:r>
        <w:rPr>
          <w:rFonts w:cs="Arial" w:ascii="Arial" w:hAnsi="Arial"/>
          <w:sz w:val="24"/>
          <w:szCs w:val="24"/>
        </w:rPr>
        <w:t>A partir de este momento eres nuestro(a) compañero(a) de labores, tus cualidades y aptitudes han permitido tenerlo en cuenta para ingresar a CERRAMIENTOS ARQUITECTONICOS S.A, creemos que su aporte va a ser muy importante en la organización.</w:t>
      </w:r>
      <w:r/>
    </w:p>
    <w:p>
      <w:pPr>
        <w:pStyle w:val="Normal"/>
        <w:jc w:val="both"/>
        <w:rPr>
          <w:sz w:val="24"/>
          <w:sz w:val="24"/>
          <w:szCs w:val="24"/>
          <w:rFonts w:ascii="Arial" w:hAnsi="Arial" w:cs="Arial"/>
        </w:rPr>
      </w:pPr>
      <w:r>
        <w:rPr>
          <w:rFonts w:cs="Arial" w:ascii="Arial" w:hAnsi="Arial"/>
          <w:sz w:val="24"/>
          <w:szCs w:val="24"/>
        </w:rPr>
      </w:r>
      <w:r/>
    </w:p>
    <w:p>
      <w:pPr>
        <w:pStyle w:val="Normal"/>
        <w:jc w:val="both"/>
        <w:rPr>
          <w:sz w:val="24"/>
          <w:sz w:val="24"/>
          <w:szCs w:val="24"/>
          <w:rFonts w:ascii="Arial" w:hAnsi="Arial" w:cs="Arial"/>
        </w:rPr>
      </w:pPr>
      <w:r>
        <w:rPr>
          <w:rFonts w:cs="Arial" w:ascii="Arial" w:hAnsi="Arial"/>
          <w:sz w:val="24"/>
          <w:szCs w:val="24"/>
        </w:rPr>
        <w:t>Te felicitamos, nos complace tenerte con nosotros y esperamos que una vez culmine el proceso de inducción hagas parte activa de este grupo humano que está trabajando por mejorar nuestro nivel y el de la sociedad.</w:t>
      </w:r>
      <w:r/>
    </w:p>
    <w:p>
      <w:pPr>
        <w:pStyle w:val="Normal"/>
        <w:jc w:val="both"/>
        <w:rPr>
          <w:sz w:val="24"/>
          <w:sz w:val="24"/>
          <w:szCs w:val="24"/>
          <w:rFonts w:ascii="Arial" w:hAnsi="Arial" w:cs="Arial"/>
        </w:rPr>
      </w:pPr>
      <w:r>
        <w:rPr>
          <w:rFonts w:cs="Arial" w:ascii="Arial" w:hAnsi="Arial"/>
          <w:sz w:val="24"/>
          <w:szCs w:val="24"/>
        </w:rPr>
      </w:r>
      <w:r/>
    </w:p>
    <w:p>
      <w:pPr>
        <w:pStyle w:val="Normal"/>
        <w:jc w:val="both"/>
        <w:rPr>
          <w:sz w:val="24"/>
          <w:sz w:val="24"/>
          <w:szCs w:val="24"/>
          <w:rFonts w:ascii="Arial" w:hAnsi="Arial" w:cs="Arial"/>
        </w:rPr>
      </w:pPr>
      <w:r>
        <w:rPr>
          <w:rFonts w:cs="Arial" w:ascii="Arial" w:hAnsi="Arial"/>
          <w:sz w:val="24"/>
          <w:szCs w:val="24"/>
        </w:rPr>
        <w:t>Deseamos que  CERRAMIENTOS ARQUITECTONICOS S.A sea un medio que permita tu superación mediante la interacción con personas con un alto sentido de compromiso y en la mejora continua.</w:t>
      </w:r>
      <w:r/>
    </w:p>
    <w:p>
      <w:pPr>
        <w:pStyle w:val="Normal"/>
        <w:jc w:val="both"/>
        <w:rPr>
          <w:sz w:val="24"/>
          <w:sz w:val="24"/>
          <w:szCs w:val="24"/>
          <w:rFonts w:ascii="Arial" w:hAnsi="Arial" w:cs="Arial"/>
        </w:rPr>
      </w:pPr>
      <w:r>
        <w:rPr>
          <w:rFonts w:cs="Arial" w:ascii="Arial" w:hAnsi="Arial"/>
          <w:sz w:val="24"/>
          <w:szCs w:val="24"/>
        </w:rPr>
      </w:r>
      <w:r/>
    </w:p>
    <w:p>
      <w:pPr>
        <w:pStyle w:val="Normal"/>
        <w:jc w:val="both"/>
        <w:rPr>
          <w:sz w:val="24"/>
          <w:sz w:val="24"/>
          <w:szCs w:val="24"/>
          <w:rFonts w:ascii="Arial" w:hAnsi="Arial" w:cs="Arial"/>
        </w:rPr>
      </w:pPr>
      <w:r>
        <w:rPr>
          <w:rFonts w:cs="Arial" w:ascii="Arial" w:hAnsi="Arial"/>
          <w:sz w:val="24"/>
          <w:szCs w:val="24"/>
        </w:rPr>
        <w:t>Al pertenecer a nuestra organización has adquirido deberes y derechos que es indispensable  cumplir y respetar.</w:t>
      </w:r>
      <w:r/>
    </w:p>
    <w:p>
      <w:pPr>
        <w:pStyle w:val="Normal"/>
        <w:jc w:val="both"/>
        <w:rPr>
          <w:sz w:val="24"/>
          <w:sz w:val="24"/>
          <w:szCs w:val="24"/>
          <w:rFonts w:ascii="Arial" w:hAnsi="Arial" w:cs="Arial"/>
        </w:rPr>
      </w:pPr>
      <w:r>
        <w:rPr>
          <w:rFonts w:cs="Arial" w:ascii="Arial" w:hAnsi="Arial"/>
          <w:sz w:val="24"/>
          <w:szCs w:val="24"/>
        </w:rPr>
      </w:r>
      <w:r/>
    </w:p>
    <w:p>
      <w:pPr>
        <w:pStyle w:val="Normal"/>
        <w:rPr>
          <w:sz w:val="24"/>
          <w:sz w:val="24"/>
          <w:szCs w:val="24"/>
          <w:rFonts w:ascii="Arial" w:hAnsi="Arial" w:cs="Arial"/>
        </w:rPr>
      </w:pPr>
      <w:r>
        <w:rPr>
          <w:rFonts w:cs="Arial" w:ascii="Arial" w:hAnsi="Arial"/>
          <w:sz w:val="24"/>
          <w:szCs w:val="24"/>
        </w:rPr>
      </w:r>
      <w:r/>
    </w:p>
    <w:p>
      <w:pPr>
        <w:pStyle w:val="Normal"/>
        <w:jc w:val="center"/>
        <w:rPr>
          <w:sz w:val="24"/>
          <w:sz w:val="24"/>
          <w:szCs w:val="24"/>
          <w:rFonts w:ascii="Arial" w:hAnsi="Arial" w:cs="Arial"/>
        </w:rPr>
      </w:pPr>
      <w:r>
        <w:rPr>
          <w:rFonts w:cs="Arial" w:ascii="Arial" w:hAnsi="Arial"/>
          <w:sz w:val="24"/>
          <w:szCs w:val="24"/>
        </w:rPr>
        <w:t>BIENVENIDO A NUESTRO EQUIPO DE TRABAJO</w:t>
      </w:r>
      <w:r/>
    </w:p>
    <w:p>
      <w:pPr>
        <w:pStyle w:val="Normal"/>
        <w:tabs>
          <w:tab w:val="left" w:pos="1043" w:leader="none"/>
        </w:tabs>
        <w:rPr>
          <w:rFonts w:ascii="Arial" w:hAnsi="Arial" w:cs="Arial"/>
        </w:rPr>
      </w:pPr>
      <w:r>
        <w:rPr>
          <w:rFonts w:cs="Arial" w:ascii="Arial" w:hAnsi="Arial"/>
        </w:rPr>
      </w:r>
      <w:r/>
    </w:p>
    <w:tbl>
      <w:tblPr>
        <w:tblStyle w:val="Tablaconcuadrcula"/>
        <w:tblpPr w:bottomFromText="0" w:horzAnchor="margin" w:leftFromText="141" w:rightFromText="141" w:tblpX="0" w:tblpXSpec="center" w:tblpY="165" w:tblpYSpec="" w:topFromText="0" w:vertAnchor="text"/>
        <w:tblW w:w="11482" w:type="dxa"/>
        <w:jc w:val="center"/>
        <w:tblInd w:w="0" w:type="dxa"/>
        <w:tblBorders/>
        <w:tblCellMar>
          <w:top w:w="0" w:type="dxa"/>
          <w:left w:w="103" w:type="dxa"/>
          <w:bottom w:w="0" w:type="dxa"/>
          <w:right w:w="108" w:type="dxa"/>
        </w:tblCellMar>
      </w:tblPr>
      <w:tblGrid>
        <w:gridCol w:w="2834"/>
        <w:gridCol w:w="2044"/>
        <w:gridCol w:w="2208"/>
        <w:gridCol w:w="1984"/>
        <w:gridCol w:w="2412"/>
      </w:tblGrid>
      <w:tr>
        <w:trPr>
          <w:trHeight w:val="1601" w:hRule="atLeast"/>
        </w:trPr>
        <w:tc>
          <w:tcPr>
            <w:tcW w:w="2834" w:type="dxa"/>
            <w:tcBorders/>
            <w:shd w:fill="auto" w:val="clear"/>
            <w:tcMar>
              <w:left w:w="103" w:type="dxa"/>
            </w:tcMar>
          </w:tcPr>
          <w:p>
            <w:pPr>
              <w:pStyle w:val="Normal"/>
              <w:spacing w:lineRule="auto" w:line="240" w:before="0" w:after="0"/>
              <w:rPr>
                <w:b/>
                <w:b/>
                <w:rFonts w:ascii="Arial" w:hAnsi="Arial" w:cs="Arial"/>
              </w:rPr>
            </w:pPr>
            <w:r>
              <w:rPr>
                <w:rFonts w:cs="Arial" w:ascii="Arial" w:hAnsi="Arial"/>
                <w:b/>
              </w:rPr>
              <w:t xml:space="preserve">                                                                     </w:t>
            </w:r>
            <w:r/>
          </w:p>
          <w:p>
            <w:pPr>
              <w:pStyle w:val="Normal"/>
              <w:spacing w:lineRule="auto" w:line="240" w:before="0" w:after="0"/>
              <w:rPr>
                <w:b/>
                <w:b/>
                <w:rFonts w:ascii="Arial" w:hAnsi="Arial" w:cs="Arial"/>
              </w:rPr>
            </w:pPr>
            <w:r>
              <w:rPr/>
              <w:drawing>
                <wp:inline distT="0" distB="0" distL="0" distR="0">
                  <wp:extent cx="1660525" cy="1141095"/>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3"/>
                          <a:stretch>
                            <a:fillRect/>
                          </a:stretch>
                        </pic:blipFill>
                        <pic:spPr bwMode="auto">
                          <a:xfrm>
                            <a:off x="0" y="0"/>
                            <a:ext cx="1660525" cy="1141095"/>
                          </a:xfrm>
                          <a:prstGeom prst="rect">
                            <a:avLst/>
                          </a:prstGeom>
                          <a:noFill/>
                          <a:ln w="9525">
                            <a:noFill/>
                            <a:miter lim="800000"/>
                            <a:headEnd/>
                            <a:tailEnd/>
                          </a:ln>
                        </pic:spPr>
                      </pic:pic>
                    </a:graphicData>
                  </a:graphic>
                </wp:inline>
              </w:drawing>
            </w:r>
            <w:r/>
          </w:p>
        </w:tc>
        <w:tc>
          <w:tcPr>
            <w:tcW w:w="8648" w:type="dxa"/>
            <w:gridSpan w:val="4"/>
            <w:tcBorders/>
            <w:shd w:fill="auto" w:val="clear"/>
            <w:tcMar>
              <w:left w:w="103" w:type="dxa"/>
            </w:tcMar>
          </w:tcPr>
          <w:p>
            <w:pPr>
              <w:pStyle w:val="Normal"/>
              <w:spacing w:lineRule="auto" w:line="240" w:before="0" w:after="0"/>
              <w:rPr>
                <w:b/>
                <w:b/>
                <w:rFonts w:ascii="Arial" w:hAnsi="Arial" w:cs="Arial"/>
              </w:rPr>
            </w:pPr>
            <w:r>
              <w:rPr>
                <w:rFonts w:cs="Arial" w:ascii="Arial" w:hAnsi="Arial"/>
                <w:b/>
              </w:rPr>
              <w:t xml:space="preserve">                                       </w:t>
            </w:r>
            <w:r/>
          </w:p>
          <w:p>
            <w:pPr>
              <w:pStyle w:val="Normal"/>
              <w:spacing w:lineRule="auto" w:line="240" w:before="0" w:after="0"/>
              <w:rPr>
                <w:b/>
                <w:b/>
                <w:rFonts w:ascii="Arial" w:hAnsi="Arial" w:cs="Arial"/>
              </w:rPr>
            </w:pPr>
            <w:r>
              <w:rPr>
                <w:rFonts w:cs="Arial" w:ascii="Arial" w:hAnsi="Arial"/>
                <w:b/>
              </w:rPr>
            </w:r>
            <w:r/>
          </w:p>
          <w:p>
            <w:pPr>
              <w:pStyle w:val="Normal"/>
              <w:spacing w:lineRule="auto" w:line="240" w:before="0" w:after="0"/>
              <w:rPr>
                <w:b/>
                <w:b/>
                <w:rFonts w:ascii="Arial" w:hAnsi="Arial" w:cs="Arial"/>
              </w:rPr>
            </w:pPr>
            <w:r>
              <w:rPr>
                <w:rFonts w:cs="Arial" w:ascii="Arial" w:hAnsi="Arial"/>
                <w:b/>
              </w:rPr>
              <w:t xml:space="preserve">                           </w:t>
            </w:r>
            <w:r/>
          </w:p>
          <w:p>
            <w:pPr>
              <w:pStyle w:val="Encabezado2"/>
              <w:numPr>
                <w:ilvl w:val="0"/>
                <w:numId w:val="0"/>
              </w:numPr>
              <w:spacing w:lineRule="auto" w:line="240" w:before="200" w:after="0"/>
              <w:jc w:val="center"/>
              <w:outlineLvl w:val="1"/>
              <w:rPr>
                <w:sz w:val="26"/>
                <w:b/>
                <w:sz w:val="26"/>
                <w:b/>
                <w:szCs w:val="26"/>
                <w:bCs/>
                <w:rFonts w:ascii="Cambria" w:hAnsi="Cambria" w:eastAsia="" w:cs="" w:asciiTheme="majorHAnsi" w:cstheme="majorBidi" w:eastAsiaTheme="majorEastAsia" w:hAnsiTheme="majorHAnsi"/>
                <w:color w:val="4F81BD" w:themeColor="accent1"/>
              </w:rPr>
            </w:pPr>
            <w:bookmarkStart w:id="12" w:name="_Toc412051280"/>
            <w:bookmarkEnd w:id="12"/>
            <w:r>
              <w:rPr/>
              <w:t>REGISTRO DE ASISTENCIA PROGRAMA DE INDUCCIÓN</w:t>
            </w:r>
            <w:r/>
          </w:p>
        </w:tc>
      </w:tr>
      <w:tr>
        <w:trPr>
          <w:trHeight w:val="650" w:hRule="atLeast"/>
        </w:trPr>
        <w:tc>
          <w:tcPr>
            <w:tcW w:w="2834" w:type="dxa"/>
            <w:tcBorders/>
            <w:shd w:fill="auto" w:val="clear"/>
            <w:tcMar>
              <w:left w:w="103" w:type="dxa"/>
            </w:tcMar>
          </w:tcPr>
          <w:p>
            <w:pPr>
              <w:pStyle w:val="Normal"/>
              <w:spacing w:lineRule="auto" w:line="240" w:before="0" w:after="0"/>
              <w:jc w:val="center"/>
              <w:rPr>
                <w:b/>
                <w:b/>
                <w:rFonts w:ascii="Arial" w:hAnsi="Arial" w:cs="Arial"/>
              </w:rPr>
            </w:pPr>
            <w:r>
              <w:rPr>
                <w:rFonts w:cs="Arial" w:ascii="Arial" w:hAnsi="Arial"/>
                <w:b/>
              </w:rPr>
            </w:r>
            <w:r/>
          </w:p>
          <w:p>
            <w:pPr>
              <w:pStyle w:val="Normal"/>
              <w:spacing w:lineRule="auto" w:line="240" w:before="0" w:after="0"/>
              <w:jc w:val="center"/>
              <w:rPr>
                <w:b/>
                <w:b/>
                <w:rFonts w:ascii="Arial" w:hAnsi="Arial" w:cs="Arial"/>
              </w:rPr>
            </w:pPr>
            <w:r>
              <w:rPr>
                <w:rFonts w:cs="Arial" w:ascii="Arial" w:hAnsi="Arial"/>
                <w:b/>
              </w:rPr>
              <w:t>NOMBRES Y     APELLIDOS</w:t>
            </w:r>
            <w:r/>
          </w:p>
        </w:tc>
        <w:tc>
          <w:tcPr>
            <w:tcW w:w="2044" w:type="dxa"/>
            <w:tcBorders/>
            <w:shd w:fill="auto" w:val="clear"/>
            <w:tcMar>
              <w:left w:w="103" w:type="dxa"/>
            </w:tcMar>
          </w:tcPr>
          <w:p>
            <w:pPr>
              <w:pStyle w:val="Normal"/>
              <w:spacing w:lineRule="auto" w:line="240" w:before="0" w:after="0"/>
              <w:jc w:val="center"/>
              <w:rPr>
                <w:b/>
                <w:b/>
                <w:rFonts w:ascii="Arial" w:hAnsi="Arial" w:cs="Arial"/>
              </w:rPr>
            </w:pPr>
            <w:r>
              <w:rPr>
                <w:rFonts w:cs="Arial" w:ascii="Arial" w:hAnsi="Arial"/>
                <w:b/>
              </w:rPr>
            </w:r>
            <w:r/>
          </w:p>
          <w:p>
            <w:pPr>
              <w:pStyle w:val="Normal"/>
              <w:spacing w:lineRule="auto" w:line="240" w:before="0" w:after="0"/>
              <w:jc w:val="center"/>
              <w:rPr>
                <w:b/>
                <w:b/>
                <w:rFonts w:ascii="Arial" w:hAnsi="Arial" w:cs="Arial"/>
              </w:rPr>
            </w:pPr>
            <w:r>
              <w:rPr>
                <w:rFonts w:cs="Arial" w:ascii="Arial" w:hAnsi="Arial"/>
                <w:b/>
              </w:rPr>
              <w:t>DOCUMENTO DE IDENTIFICACION</w:t>
            </w:r>
            <w:r/>
          </w:p>
          <w:p>
            <w:pPr>
              <w:pStyle w:val="Normal"/>
              <w:spacing w:lineRule="auto" w:line="240" w:before="0" w:after="0"/>
              <w:jc w:val="center"/>
              <w:rPr>
                <w:b/>
                <w:b/>
                <w:rFonts w:ascii="Arial" w:hAnsi="Arial" w:cs="Arial"/>
              </w:rPr>
            </w:pPr>
            <w:r>
              <w:rPr>
                <w:rFonts w:cs="Arial" w:ascii="Arial" w:hAnsi="Arial"/>
                <w:b/>
              </w:rPr>
            </w:r>
            <w:r/>
          </w:p>
        </w:tc>
        <w:tc>
          <w:tcPr>
            <w:tcW w:w="2208" w:type="dxa"/>
            <w:tcBorders/>
            <w:shd w:fill="auto" w:val="clear"/>
            <w:tcMar>
              <w:left w:w="103" w:type="dxa"/>
            </w:tcMar>
          </w:tcPr>
          <w:p>
            <w:pPr>
              <w:pStyle w:val="Normal"/>
              <w:spacing w:lineRule="auto" w:line="240" w:before="0" w:after="0"/>
              <w:jc w:val="center"/>
              <w:rPr>
                <w:b/>
                <w:b/>
                <w:rFonts w:ascii="Arial" w:hAnsi="Arial" w:cs="Arial"/>
              </w:rPr>
            </w:pPr>
            <w:r>
              <w:rPr>
                <w:rFonts w:cs="Arial" w:ascii="Arial" w:hAnsi="Arial"/>
                <w:b/>
              </w:rPr>
            </w:r>
            <w:r/>
          </w:p>
          <w:p>
            <w:pPr>
              <w:pStyle w:val="Normal"/>
              <w:spacing w:lineRule="auto" w:line="240" w:before="0" w:after="0"/>
              <w:jc w:val="center"/>
              <w:rPr>
                <w:b/>
                <w:b/>
                <w:rFonts w:ascii="Arial" w:hAnsi="Arial" w:cs="Arial"/>
              </w:rPr>
            </w:pPr>
            <w:r>
              <w:rPr>
                <w:rFonts w:cs="Arial" w:ascii="Arial" w:hAnsi="Arial"/>
                <w:b/>
              </w:rPr>
              <w:t>FECHA</w:t>
            </w:r>
            <w:r/>
          </w:p>
        </w:tc>
        <w:tc>
          <w:tcPr>
            <w:tcW w:w="1984" w:type="dxa"/>
            <w:tcBorders/>
            <w:shd w:fill="auto" w:val="clear"/>
            <w:tcMar>
              <w:left w:w="103" w:type="dxa"/>
            </w:tcMar>
          </w:tcPr>
          <w:p>
            <w:pPr>
              <w:pStyle w:val="Normal"/>
              <w:spacing w:lineRule="auto" w:line="240" w:before="0" w:after="0"/>
              <w:jc w:val="center"/>
              <w:rPr>
                <w:b/>
                <w:b/>
                <w:rFonts w:ascii="Arial" w:hAnsi="Arial" w:cs="Arial"/>
              </w:rPr>
            </w:pPr>
            <w:r>
              <w:rPr>
                <w:rFonts w:cs="Arial" w:ascii="Arial" w:hAnsi="Arial"/>
                <w:b/>
              </w:rPr>
            </w:r>
            <w:r/>
          </w:p>
          <w:p>
            <w:pPr>
              <w:pStyle w:val="Normal"/>
              <w:spacing w:lineRule="auto" w:line="240" w:before="0" w:after="0"/>
              <w:jc w:val="center"/>
              <w:rPr>
                <w:b/>
                <w:b/>
                <w:rFonts w:ascii="Arial" w:hAnsi="Arial" w:cs="Arial"/>
              </w:rPr>
            </w:pPr>
            <w:r>
              <w:rPr>
                <w:rFonts w:cs="Arial" w:ascii="Arial" w:hAnsi="Arial"/>
                <w:b/>
              </w:rPr>
              <w:t>FIRMA</w:t>
            </w:r>
            <w:r/>
          </w:p>
        </w:tc>
        <w:tc>
          <w:tcPr>
            <w:tcW w:w="2412" w:type="dxa"/>
            <w:tcBorders/>
            <w:shd w:fill="auto" w:val="clear"/>
            <w:tcMar>
              <w:left w:w="103" w:type="dxa"/>
            </w:tcMar>
          </w:tcPr>
          <w:p>
            <w:pPr>
              <w:pStyle w:val="Normal"/>
              <w:spacing w:lineRule="auto" w:line="240" w:before="0" w:after="0"/>
              <w:jc w:val="center"/>
              <w:rPr>
                <w:b/>
                <w:b/>
                <w:rFonts w:ascii="Arial" w:hAnsi="Arial" w:cs="Arial"/>
              </w:rPr>
            </w:pPr>
            <w:r>
              <w:rPr>
                <w:rFonts w:cs="Arial" w:ascii="Arial" w:hAnsi="Arial"/>
                <w:b/>
              </w:rPr>
            </w:r>
            <w:r/>
          </w:p>
          <w:p>
            <w:pPr>
              <w:pStyle w:val="Normal"/>
              <w:spacing w:lineRule="auto" w:line="240" w:before="0" w:after="0"/>
              <w:jc w:val="center"/>
              <w:rPr>
                <w:b/>
                <w:b/>
                <w:rFonts w:ascii="Arial" w:hAnsi="Arial" w:cs="Arial"/>
              </w:rPr>
            </w:pPr>
            <w:r>
              <w:rPr>
                <w:rFonts w:cs="Arial" w:ascii="Arial" w:hAnsi="Arial"/>
                <w:b/>
              </w:rPr>
              <w:t>OBSERVACIONES</w:t>
            </w:r>
            <w:r/>
          </w:p>
        </w:tc>
      </w:tr>
      <w:tr>
        <w:trPr>
          <w:trHeight w:val="40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0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0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0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0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0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380"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0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3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3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3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3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3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3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r>
        <w:trPr>
          <w:trHeight w:val="434" w:hRule="atLeast"/>
        </w:trPr>
        <w:tc>
          <w:tcPr>
            <w:tcW w:w="283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04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208"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1984"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c>
          <w:tcPr>
            <w:tcW w:w="2412" w:type="dxa"/>
            <w:tcBorders/>
            <w:shd w:fill="auto" w:val="clear"/>
            <w:tcMar>
              <w:left w:w="103" w:type="dxa"/>
            </w:tcMar>
          </w:tcPr>
          <w:p>
            <w:pPr>
              <w:pStyle w:val="Normal"/>
              <w:spacing w:lineRule="auto" w:line="240" w:before="0" w:after="0"/>
              <w:rPr>
                <w:rFonts w:ascii="Arial" w:hAnsi="Arial" w:cs="Arial"/>
              </w:rPr>
            </w:pPr>
            <w:r>
              <w:rPr>
                <w:rFonts w:cs="Arial" w:ascii="Arial" w:hAnsi="Arial"/>
              </w:rPr>
            </w:r>
            <w:r/>
          </w:p>
        </w:tc>
      </w:tr>
    </w:tbl>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t xml:space="preserve">                                 </w:t>
      </w:r>
      <w:r/>
    </w:p>
    <w:tbl>
      <w:tblPr>
        <w:tblStyle w:val="Sombreadoclaro"/>
        <w:tblW w:w="11482" w:type="dxa"/>
        <w:jc w:val="left"/>
        <w:tblInd w:w="-1168" w:type="dxa"/>
        <w:tblBorders/>
        <w:tblCellMar>
          <w:top w:w="0" w:type="dxa"/>
          <w:left w:w="113" w:type="dxa"/>
          <w:bottom w:w="0" w:type="dxa"/>
          <w:right w:w="108" w:type="dxa"/>
        </w:tblCellMar>
      </w:tblPr>
      <w:tblGrid>
        <w:gridCol w:w="4676"/>
        <w:gridCol w:w="2409"/>
        <w:gridCol w:w="1276"/>
        <w:gridCol w:w="1"/>
        <w:gridCol w:w="3119"/>
      </w:tblGrid>
      <w:tr>
        <w:trPr>
          <w:trHeight w:val="1402" w:hRule="atLeast"/>
        </w:trPr>
        <w:tc>
          <w:tcPr>
            <w:tcW w:w="4676" w:type="dxa"/>
            <w:tcBorders/>
            <w:shd w:fill="auto" w:val="clear"/>
          </w:tcPr>
          <w:p>
            <w:pPr>
              <w:pStyle w:val="Normal"/>
              <w:spacing w:lineRule="auto" w:line="240" w:before="0" w:after="0"/>
              <w:jc w:val="center"/>
            </w:pPr>
            <w:r>
              <w:rPr>
                <w:rFonts w:eastAsia="Times New Roman" w:cs="Times New Roman" w:ascii="Times New Roman" w:hAnsi="Times New Roman"/>
                <w:b/>
                <w:bCs/>
                <w:color w:val="000000" w:themeColor="text1" w:themeShade="bf"/>
                <w:sz w:val="20"/>
                <w:szCs w:val="20"/>
                <w:lang w:val="en-US"/>
              </w:rPr>
              <w:drawing>
                <wp:inline distT="0" distB="0" distL="0" distR="0">
                  <wp:extent cx="1287780" cy="1057275"/>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4"/>
                          <a:stretch>
                            <a:fillRect/>
                          </a:stretch>
                        </pic:blipFill>
                        <pic:spPr bwMode="auto">
                          <a:xfrm>
                            <a:off x="0" y="0"/>
                            <a:ext cx="1287780" cy="1057275"/>
                          </a:xfrm>
                          <a:prstGeom prst="rect">
                            <a:avLst/>
                          </a:prstGeom>
                          <a:noFill/>
                          <a:ln w="9525">
                            <a:noFill/>
                            <a:miter lim="800000"/>
                            <a:headEnd/>
                            <a:tailEnd/>
                          </a:ln>
                        </pic:spPr>
                      </pic:pic>
                    </a:graphicData>
                  </a:graphic>
                </wp:inline>
              </w:drawing>
            </w:r>
            <w:r/>
          </w:p>
        </w:tc>
        <w:tc>
          <w:tcPr>
            <w:tcW w:w="3686" w:type="dxa"/>
            <w:gridSpan w:val="3"/>
            <w:tcBorders/>
            <w:shd w:fill="auto" w:val="clear"/>
          </w:tcPr>
          <w:p>
            <w:pPr>
              <w:pStyle w:val="Encabezado2"/>
              <w:numPr>
                <w:ilvl w:val="0"/>
                <w:numId w:val="0"/>
              </w:numPr>
              <w:spacing w:lineRule="auto" w:line="240" w:before="0" w:after="0"/>
              <w:jc w:val="center"/>
              <w:outlineLvl w:val="1"/>
              <w:rPr>
                <w:lang w:val="es-CO"/>
              </w:rPr>
            </w:pPr>
            <w:bookmarkStart w:id="13" w:name="_Toc412051281"/>
            <w:bookmarkEnd w:id="13"/>
            <w:r>
              <w:rPr>
                <w:rFonts w:eastAsia="Times New Roman" w:cs="Times New Roman" w:ascii="Times New Roman" w:hAnsi="Times New Roman"/>
                <w:b/>
                <w:bCs/>
                <w:color w:val="000000" w:themeColor="text1" w:themeShade="bf"/>
                <w:sz w:val="20"/>
                <w:szCs w:val="20"/>
                <w:lang w:val="es-CO"/>
              </w:rPr>
              <w:t>CRONOGRAMA DE ACTIVIDADES INDUCCIÓN CERRAMIENTOS ARQUITECTONICOS S.A</w:t>
            </w:r>
            <w:r/>
          </w:p>
        </w:tc>
        <w:tc>
          <w:tcPr>
            <w:tcW w:w="3119" w:type="dxa"/>
            <w:tcBorders/>
            <w:shd w:fill="auto" w:val="clear"/>
          </w:tcPr>
          <w:p>
            <w:pPr>
              <w:pStyle w:val="Normal"/>
              <w:spacing w:lineRule="auto" w:line="240" w:before="0" w:after="0"/>
              <w:jc w:val="center"/>
            </w:pPr>
            <w:r>
              <w:rPr>
                <w:rFonts w:eastAsia="Times New Roman" w:cs="Times New Roman" w:ascii="Times New Roman" w:hAnsi="Times New Roman"/>
                <w:b/>
                <w:bCs/>
                <w:color w:val="000000" w:themeColor="text1" w:themeShade="bf"/>
                <w:sz w:val="20"/>
                <w:szCs w:val="20"/>
                <w:lang w:val="en-US"/>
              </w:rPr>
              <w:drawing>
                <wp:inline distT="0" distB="0" distL="0" distR="0">
                  <wp:extent cx="1526540" cy="1039495"/>
                  <wp:effectExtent l="0" t="0" r="0" b="0"/>
                  <wp:docPr id="4" name="Picture" descr="C:\Users\CAST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C:\Users\CASTA\Desktop\images.jpg"/>
                          <pic:cNvPicPr>
                            <a:picLocks noChangeAspect="1" noChangeArrowheads="1"/>
                          </pic:cNvPicPr>
                        </pic:nvPicPr>
                        <pic:blipFill>
                          <a:blip r:embed="rId5"/>
                          <a:stretch>
                            <a:fillRect/>
                          </a:stretch>
                        </pic:blipFill>
                        <pic:spPr bwMode="auto">
                          <a:xfrm>
                            <a:off x="0" y="0"/>
                            <a:ext cx="1526540" cy="1039495"/>
                          </a:xfrm>
                          <a:prstGeom prst="rect">
                            <a:avLst/>
                          </a:prstGeom>
                          <a:noFill/>
                          <a:ln w="9525">
                            <a:noFill/>
                            <a:miter lim="800000"/>
                            <a:headEnd/>
                            <a:tailEnd/>
                          </a:ln>
                        </pic:spPr>
                      </pic:pic>
                    </a:graphicData>
                  </a:graphic>
                </wp:inline>
              </w:drawing>
            </w:r>
            <w:r/>
          </w:p>
        </w:tc>
      </w:tr>
      <w:tr>
        <w:trPr>
          <w:trHeight w:val="489" w:hRule="atLeast"/>
        </w:trPr>
        <w:tc>
          <w:tcPr>
            <w:tcW w:w="4676" w:type="dxa"/>
            <w:tcBorders>
              <w:top w:val="nil"/>
              <w:bottom w:val="nil"/>
              <w:insideH w:val="nil"/>
            </w:tcBorders>
            <w:shd w:color="auto" w:fill="C0C0C0" w:themeFill="text1" w:themeFillTint="3f" w:val="clear"/>
          </w:tcPr>
          <w:p>
            <w:pPr>
              <w:pStyle w:val="Normal"/>
              <w:spacing w:lineRule="auto" w:line="240" w:before="0" w:after="0"/>
              <w:jc w:val="center"/>
              <w:rPr>
                <w:b w:val="false"/>
                <w:b w:val="false"/>
                <w:rFonts w:ascii="Arial" w:hAnsi="Arial" w:cs="Arial"/>
              </w:rPr>
            </w:pPr>
            <w:r>
              <w:rPr>
                <w:rFonts w:eastAsia="Times New Roman" w:cs="Arial" w:ascii="Arial" w:hAnsi="Arial"/>
                <w:b w:val="false"/>
                <w:bCs/>
                <w:color w:val="000000" w:themeColor="text1" w:themeShade="bf"/>
                <w:sz w:val="20"/>
                <w:szCs w:val="20"/>
                <w:lang w:val="en-US"/>
              </w:rPr>
              <w:t>ACTIVIDADES</w:t>
            </w:r>
            <w:r/>
          </w:p>
        </w:tc>
        <w:tc>
          <w:tcPr>
            <w:tcW w:w="2409" w:type="dxa"/>
            <w:tcBorders>
              <w:top w:val="nil"/>
              <w:bottom w:val="nil"/>
              <w:insideH w:val="nil"/>
            </w:tcBorders>
            <w:shd w:color="auto" w:fill="C0C0C0" w:themeFill="text1" w:themeFillTint="3f" w:val="clear"/>
          </w:tcPr>
          <w:p>
            <w:pPr>
              <w:pStyle w:val="Normal"/>
              <w:spacing w:lineRule="auto" w:line="240" w:before="0" w:after="0"/>
              <w:jc w:val="center"/>
              <w:rPr>
                <w:b/>
                <w:b/>
                <w:rFonts w:ascii="Arial" w:hAnsi="Arial" w:cs="Arial"/>
              </w:rPr>
            </w:pPr>
            <w:r>
              <w:rPr>
                <w:rFonts w:eastAsia="Times New Roman" w:cs="Arial" w:ascii="Arial" w:hAnsi="Arial"/>
                <w:b/>
                <w:color w:val="000000" w:themeColor="text1" w:themeShade="bf"/>
                <w:sz w:val="20"/>
                <w:szCs w:val="20"/>
                <w:lang w:val="en-US"/>
              </w:rPr>
              <w:t xml:space="preserve">FECHA </w:t>
            </w:r>
            <w:r/>
          </w:p>
        </w:tc>
        <w:tc>
          <w:tcPr>
            <w:tcW w:w="1276" w:type="dxa"/>
            <w:tcBorders>
              <w:top w:val="nil"/>
              <w:bottom w:val="nil"/>
              <w:insideH w:val="nil"/>
            </w:tcBorders>
            <w:shd w:color="auto" w:fill="C0C0C0" w:themeFill="text1" w:themeFillTint="3f" w:val="clear"/>
          </w:tcPr>
          <w:p>
            <w:pPr>
              <w:pStyle w:val="Normal"/>
              <w:spacing w:lineRule="auto" w:line="240" w:before="0" w:after="0"/>
              <w:jc w:val="center"/>
              <w:rPr>
                <w:b/>
                <w:b/>
                <w:rFonts w:ascii="Arial" w:hAnsi="Arial" w:cs="Arial"/>
              </w:rPr>
            </w:pPr>
            <w:r>
              <w:rPr>
                <w:rFonts w:eastAsia="Times New Roman" w:cs="Arial" w:ascii="Arial" w:hAnsi="Arial"/>
                <w:b/>
                <w:color w:val="000000" w:themeColor="text1" w:themeShade="bf"/>
                <w:sz w:val="20"/>
                <w:szCs w:val="20"/>
                <w:lang w:val="en-US"/>
              </w:rPr>
              <w:t>HORA</w:t>
            </w:r>
            <w:r/>
          </w:p>
        </w:tc>
        <w:tc>
          <w:tcPr>
            <w:tcW w:w="3120" w:type="dxa"/>
            <w:gridSpan w:val="2"/>
            <w:tcBorders>
              <w:top w:val="nil"/>
              <w:bottom w:val="nil"/>
              <w:insideH w:val="nil"/>
            </w:tcBorders>
            <w:shd w:color="auto" w:fill="C0C0C0" w:themeFill="text1" w:themeFillTint="3f" w:val="clear"/>
          </w:tcPr>
          <w:p>
            <w:pPr>
              <w:pStyle w:val="Normal"/>
              <w:spacing w:lineRule="auto" w:line="240" w:before="0" w:after="0"/>
              <w:jc w:val="center"/>
              <w:rPr>
                <w:b/>
                <w:b/>
                <w:rFonts w:ascii="Arial" w:hAnsi="Arial" w:cs="Arial"/>
              </w:rPr>
            </w:pPr>
            <w:r>
              <w:rPr>
                <w:rFonts w:eastAsia="Times New Roman" w:cs="Arial" w:ascii="Arial" w:hAnsi="Arial"/>
                <w:b/>
                <w:color w:val="000000" w:themeColor="text1" w:themeShade="bf"/>
                <w:sz w:val="20"/>
                <w:szCs w:val="20"/>
                <w:lang w:val="en-US"/>
              </w:rPr>
              <w:t>RESPONSABLE</w:t>
            </w:r>
            <w:r/>
          </w:p>
        </w:tc>
      </w:tr>
      <w:tr>
        <w:trPr>
          <w:trHeight w:val="262" w:hRule="atLeast"/>
        </w:trPr>
        <w:tc>
          <w:tcPr>
            <w:tcW w:w="4676" w:type="dxa"/>
            <w:tcBorders>
              <w:top w:val="nil"/>
              <w:left w:val="single" w:sz="4" w:space="0" w:color="00000A"/>
              <w:bottom w:val="nil"/>
              <w:insideH w:val="nil"/>
            </w:tcBorders>
            <w:shd w:fill="auto" w:val="clear"/>
            <w:tcMar>
              <w:left w:w="108" w:type="dxa"/>
            </w:tcMar>
          </w:tcPr>
          <w:p>
            <w:pPr>
              <w:pStyle w:val="Normal"/>
              <w:spacing w:lineRule="auto" w:line="240" w:before="0" w:after="0"/>
              <w:rPr>
                <w:b w:val="false"/>
                <w:b w:val="false"/>
                <w:rFonts w:ascii="Arial" w:hAnsi="Arial" w:cs="Arial"/>
                <w:lang w:val="es-CO"/>
              </w:rPr>
            </w:pPr>
            <w:r>
              <w:rPr>
                <w:rFonts w:eastAsia="Times New Roman" w:cs="Arial" w:ascii="Arial" w:hAnsi="Arial"/>
                <w:b w:val="false"/>
                <w:bCs/>
                <w:color w:val="000000" w:themeColor="text1" w:themeShade="bf"/>
                <w:sz w:val="20"/>
                <w:szCs w:val="20"/>
                <w:lang w:val="es-CO"/>
              </w:rPr>
              <w:t>Bienvenida por el líder de proceso capacitación.</w:t>
            </w:r>
            <w:r/>
          </w:p>
        </w:tc>
        <w:tc>
          <w:tcPr>
            <w:tcW w:w="2409" w:type="dxa"/>
            <w:tcBorders>
              <w:top w:val="nil"/>
              <w:bottom w:val="nil"/>
              <w:insideH w:val="nil"/>
            </w:tcBorders>
            <w:shd w:fill="auto"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12 DE FEBRERO DEL 2015</w:t>
            </w:r>
            <w:r/>
          </w:p>
        </w:tc>
        <w:tc>
          <w:tcPr>
            <w:tcW w:w="1276" w:type="dxa"/>
            <w:tcBorders>
              <w:top w:val="nil"/>
              <w:bottom w:val="nil"/>
              <w:insideH w:val="nil"/>
            </w:tcBorders>
            <w:shd w:fill="auto" w:val="clear"/>
          </w:tcPr>
          <w:p>
            <w:pPr>
              <w:pStyle w:val="Normal"/>
              <w:spacing w:lineRule="auto" w:line="240" w:before="0" w:after="0"/>
              <w:jc w:val="center"/>
              <w:rPr>
                <w:lang w:val="es-CO"/>
              </w:rPr>
            </w:pPr>
            <w:r>
              <w:rPr>
                <w:rFonts w:eastAsia="Times New Roman" w:cs="Times New Roman" w:ascii="Times New Roman" w:hAnsi="Times New Roman"/>
                <w:color w:val="000000" w:themeColor="text1" w:themeShade="bf"/>
                <w:sz w:val="20"/>
                <w:szCs w:val="20"/>
                <w:lang w:val="es-CO"/>
              </w:rPr>
              <w:t>8:00am</w:t>
            </w:r>
            <w:r/>
          </w:p>
        </w:tc>
        <w:tc>
          <w:tcPr>
            <w:tcW w:w="3120" w:type="dxa"/>
            <w:gridSpan w:val="2"/>
            <w:tcBorders>
              <w:top w:val="nil"/>
              <w:bottom w:val="nil"/>
              <w:right w:val="single" w:sz="4" w:space="0" w:color="00000A"/>
              <w:insideH w:val="nil"/>
              <w:insideV w:val="single" w:sz="4" w:space="0" w:color="00000A"/>
            </w:tcBorders>
            <w:shd w:fill="auto"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Líder proceso capacitación</w:t>
            </w:r>
            <w:r/>
          </w:p>
          <w:p>
            <w:pPr>
              <w:pStyle w:val="Normal"/>
              <w:spacing w:lineRule="auto" w:line="240" w:before="0" w:after="0"/>
              <w:jc w:val="center"/>
              <w:rPr>
                <w:sz w:val="18"/>
                <w:sz w:val="18"/>
                <w:szCs w:val="18"/>
                <w:rFonts w:ascii="Arial" w:hAnsi="Arial" w:cs="Arial"/>
                <w:lang w:val="es-CO"/>
              </w:rPr>
            </w:pPr>
            <w:r>
              <w:rPr>
                <w:rFonts w:eastAsia="Times New Roman" w:cs="Arial" w:ascii="Arial" w:hAnsi="Arial"/>
                <w:b/>
                <w:color w:val="000000" w:themeColor="text1" w:themeShade="bf"/>
                <w:sz w:val="18"/>
                <w:szCs w:val="18"/>
                <w:lang w:val="es-CO"/>
              </w:rPr>
              <w:t>(Jessica Paola Arbeláez</w:t>
            </w:r>
            <w:r>
              <w:rPr>
                <w:rFonts w:eastAsia="Times New Roman" w:cs="Arial" w:ascii="Arial" w:hAnsi="Arial"/>
                <w:color w:val="000000" w:themeColor="text1" w:themeShade="bf"/>
                <w:sz w:val="18"/>
                <w:szCs w:val="18"/>
                <w:lang w:val="es-CO"/>
              </w:rPr>
              <w:t>)</w:t>
            </w:r>
            <w:r/>
          </w:p>
        </w:tc>
      </w:tr>
      <w:tr>
        <w:trPr>
          <w:trHeight w:val="238" w:hRule="atLeast"/>
        </w:trPr>
        <w:tc>
          <w:tcPr>
            <w:tcW w:w="4676" w:type="dxa"/>
            <w:tcBorders>
              <w:top w:val="nil"/>
              <w:bottom w:val="nil"/>
              <w:insideH w:val="nil"/>
            </w:tcBorders>
            <w:shd w:color="auto" w:fill="C0C0C0" w:themeFill="text1" w:themeFillTint="3f" w:val="clear"/>
          </w:tcPr>
          <w:p>
            <w:pPr>
              <w:pStyle w:val="Normal"/>
              <w:spacing w:lineRule="auto" w:line="240" w:before="0" w:after="0"/>
              <w:rPr>
                <w:b w:val="false"/>
                <w:b w:val="false"/>
                <w:rFonts w:ascii="Arial" w:hAnsi="Arial" w:cs="Arial"/>
                <w:lang w:val="es-CO"/>
              </w:rPr>
            </w:pPr>
            <w:r>
              <w:rPr>
                <w:rFonts w:eastAsia="Times New Roman" w:cs="Arial" w:ascii="Arial" w:hAnsi="Arial"/>
                <w:b w:val="false"/>
                <w:bCs/>
                <w:color w:val="000000" w:themeColor="text1" w:themeShade="bf"/>
                <w:sz w:val="20"/>
                <w:szCs w:val="20"/>
                <w:lang w:val="en-US"/>
              </w:rPr>
              <w:t>Historia de la compañía.</w:t>
            </w:r>
            <w:r/>
          </w:p>
        </w:tc>
        <w:tc>
          <w:tcPr>
            <w:tcW w:w="2409" w:type="dxa"/>
            <w:tcBorders>
              <w:top w:val="nil"/>
              <w:bottom w:val="nil"/>
              <w:insideH w:val="nil"/>
            </w:tcBorders>
            <w:shd w:color="auto" w:fill="C0C0C0" w:themeFill="text1" w:themeFillTint="3f"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12 DE FEBRERO DEL 2015</w:t>
            </w:r>
            <w:r/>
          </w:p>
        </w:tc>
        <w:tc>
          <w:tcPr>
            <w:tcW w:w="1276" w:type="dxa"/>
            <w:tcBorders>
              <w:top w:val="nil"/>
              <w:bottom w:val="nil"/>
              <w:insideH w:val="nil"/>
            </w:tcBorders>
            <w:shd w:color="auto" w:fill="C0C0C0" w:themeFill="text1" w:themeFillTint="3f" w:val="clear"/>
          </w:tcPr>
          <w:p>
            <w:pPr>
              <w:pStyle w:val="Normal"/>
              <w:spacing w:lineRule="auto" w:line="240" w:before="0" w:after="0"/>
              <w:jc w:val="center"/>
              <w:rPr>
                <w:lang w:val="es-CO"/>
              </w:rPr>
            </w:pPr>
            <w:r>
              <w:rPr>
                <w:rFonts w:eastAsia="Times New Roman" w:cs="Times New Roman" w:ascii="Times New Roman" w:hAnsi="Times New Roman"/>
                <w:color w:val="000000" w:themeColor="text1" w:themeShade="bf"/>
                <w:sz w:val="20"/>
                <w:szCs w:val="20"/>
                <w:lang w:val="es-CO"/>
              </w:rPr>
              <w:t>8:30am</w:t>
            </w:r>
            <w:r/>
          </w:p>
        </w:tc>
        <w:tc>
          <w:tcPr>
            <w:tcW w:w="3120" w:type="dxa"/>
            <w:gridSpan w:val="2"/>
            <w:tcBorders>
              <w:top w:val="nil"/>
              <w:bottom w:val="nil"/>
              <w:insideH w:val="nil"/>
            </w:tcBorders>
            <w:shd w:color="auto" w:fill="C0C0C0" w:themeFill="text1" w:themeFillTint="3f"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Líder proceso capacitación</w:t>
            </w:r>
            <w:r/>
          </w:p>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w:t>
            </w:r>
            <w:r>
              <w:rPr>
                <w:rFonts w:eastAsia="Times New Roman" w:cs="Arial" w:ascii="Arial" w:hAnsi="Arial"/>
                <w:b/>
                <w:color w:val="000000" w:themeColor="text1" w:themeShade="bf"/>
                <w:sz w:val="18"/>
                <w:szCs w:val="18"/>
                <w:lang w:val="es-CO"/>
              </w:rPr>
              <w:t>Jessica Paola Arbeláez</w:t>
            </w:r>
            <w:r>
              <w:rPr>
                <w:rFonts w:eastAsia="Times New Roman" w:cs="Arial" w:ascii="Arial" w:hAnsi="Arial"/>
                <w:color w:val="000000" w:themeColor="text1" w:themeShade="bf"/>
                <w:sz w:val="18"/>
                <w:szCs w:val="18"/>
                <w:lang w:val="es-CO"/>
              </w:rPr>
              <w:t>)</w:t>
            </w:r>
            <w:r/>
          </w:p>
        </w:tc>
      </w:tr>
      <w:tr>
        <w:trPr>
          <w:trHeight w:val="231" w:hRule="atLeast"/>
        </w:trPr>
        <w:tc>
          <w:tcPr>
            <w:tcW w:w="4676" w:type="dxa"/>
            <w:tcBorders>
              <w:top w:val="nil"/>
              <w:left w:val="single" w:sz="4" w:space="0" w:color="00000A"/>
              <w:bottom w:val="nil"/>
              <w:insideH w:val="nil"/>
            </w:tcBorders>
            <w:shd w:fill="auto" w:val="clear"/>
            <w:tcMar>
              <w:left w:w="108" w:type="dxa"/>
            </w:tcMar>
          </w:tcPr>
          <w:p>
            <w:pPr>
              <w:pStyle w:val="Normal"/>
              <w:spacing w:lineRule="auto" w:line="240" w:before="0" w:after="0"/>
              <w:rPr>
                <w:b w:val="false"/>
                <w:b w:val="false"/>
                <w:rFonts w:ascii="Arial" w:hAnsi="Arial" w:cs="Arial"/>
                <w:lang w:val="es-CO"/>
              </w:rPr>
            </w:pPr>
            <w:r>
              <w:rPr>
                <w:rFonts w:eastAsia="Times New Roman" w:cs="Arial" w:ascii="Arial" w:hAnsi="Arial"/>
                <w:b w:val="false"/>
                <w:bCs/>
                <w:color w:val="000000" w:themeColor="text1" w:themeShade="bf"/>
                <w:sz w:val="20"/>
                <w:szCs w:val="20"/>
                <w:lang w:val="en-US"/>
              </w:rPr>
              <w:t>Estructura organizacional.</w:t>
            </w:r>
            <w:r/>
          </w:p>
        </w:tc>
        <w:tc>
          <w:tcPr>
            <w:tcW w:w="2409" w:type="dxa"/>
            <w:tcBorders>
              <w:top w:val="nil"/>
              <w:bottom w:val="nil"/>
              <w:insideH w:val="nil"/>
            </w:tcBorders>
            <w:shd w:fill="auto" w:val="clear"/>
          </w:tcPr>
          <w:p>
            <w:pPr>
              <w:pStyle w:val="Normal"/>
              <w:spacing w:lineRule="auto" w:line="240" w:before="0" w:after="0"/>
              <w:jc w:val="center"/>
              <w:rPr>
                <w:sz w:val="18"/>
                <w:sz w:val="18"/>
                <w:szCs w:val="18"/>
                <w:rFonts w:ascii="Arial" w:hAnsi="Arial" w:cs="Arial"/>
              </w:rPr>
            </w:pPr>
            <w:r>
              <w:rPr>
                <w:rFonts w:eastAsia="Times New Roman" w:cs="Arial" w:ascii="Arial" w:hAnsi="Arial"/>
                <w:color w:val="000000" w:themeColor="text1" w:themeShade="bf"/>
                <w:sz w:val="18"/>
                <w:szCs w:val="18"/>
                <w:lang w:val="es-CO"/>
              </w:rPr>
              <w:t>12 DE FEBRERO DEL 2015</w:t>
            </w:r>
            <w:r/>
          </w:p>
        </w:tc>
        <w:tc>
          <w:tcPr>
            <w:tcW w:w="1276" w:type="dxa"/>
            <w:tcBorders>
              <w:top w:val="nil"/>
              <w:bottom w:val="nil"/>
              <w:insideH w:val="nil"/>
            </w:tcBorders>
            <w:shd w:fill="auto" w:val="clear"/>
          </w:tcPr>
          <w:p>
            <w:pPr>
              <w:pStyle w:val="Normal"/>
              <w:spacing w:lineRule="auto" w:line="240" w:before="0" w:after="0"/>
              <w:jc w:val="center"/>
              <w:rPr>
                <w:lang w:val="es-CO"/>
              </w:rPr>
            </w:pPr>
            <w:r>
              <w:rPr>
                <w:rFonts w:eastAsia="Times New Roman" w:cs="Times New Roman" w:ascii="Times New Roman" w:hAnsi="Times New Roman"/>
                <w:color w:val="000000" w:themeColor="text1" w:themeShade="bf"/>
                <w:sz w:val="20"/>
                <w:szCs w:val="20"/>
                <w:lang w:val="es-CO"/>
              </w:rPr>
              <w:t>9:30am</w:t>
            </w:r>
            <w:r/>
          </w:p>
        </w:tc>
        <w:tc>
          <w:tcPr>
            <w:tcW w:w="3120" w:type="dxa"/>
            <w:gridSpan w:val="2"/>
            <w:tcBorders>
              <w:top w:val="nil"/>
              <w:bottom w:val="nil"/>
              <w:right w:val="single" w:sz="4" w:space="0" w:color="00000A"/>
              <w:insideH w:val="nil"/>
              <w:insideV w:val="single" w:sz="4" w:space="0" w:color="00000A"/>
            </w:tcBorders>
            <w:shd w:fill="auto"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Coordinador gestión humana</w:t>
            </w:r>
            <w:r/>
          </w:p>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w:t>
            </w:r>
            <w:r>
              <w:rPr>
                <w:rFonts w:eastAsia="Times New Roman" w:cs="Arial" w:ascii="Arial" w:hAnsi="Arial"/>
                <w:b/>
                <w:color w:val="000000" w:themeColor="text1" w:themeShade="bf"/>
                <w:sz w:val="18"/>
                <w:szCs w:val="18"/>
                <w:lang w:val="es-CO"/>
              </w:rPr>
              <w:t>Ana Isabel blanco julio</w:t>
            </w:r>
            <w:r>
              <w:rPr>
                <w:rFonts w:eastAsia="Times New Roman" w:cs="Arial" w:ascii="Arial" w:hAnsi="Arial"/>
                <w:color w:val="000000" w:themeColor="text1" w:themeShade="bf"/>
                <w:sz w:val="18"/>
                <w:szCs w:val="18"/>
                <w:lang w:val="es-CO"/>
              </w:rPr>
              <w:t>)</w:t>
            </w:r>
            <w:r/>
          </w:p>
        </w:tc>
      </w:tr>
      <w:tr>
        <w:trPr>
          <w:trHeight w:val="247" w:hRule="atLeast"/>
        </w:trPr>
        <w:tc>
          <w:tcPr>
            <w:tcW w:w="4676" w:type="dxa"/>
            <w:tcBorders>
              <w:top w:val="nil"/>
              <w:bottom w:val="nil"/>
              <w:insideH w:val="nil"/>
            </w:tcBorders>
            <w:shd w:color="auto" w:fill="C0C0C0" w:themeFill="text1" w:themeFillTint="3f" w:val="clear"/>
          </w:tcPr>
          <w:p>
            <w:pPr>
              <w:pStyle w:val="Normal"/>
              <w:spacing w:lineRule="auto" w:line="240" w:before="0" w:after="0"/>
              <w:rPr>
                <w:b w:val="false"/>
                <w:b w:val="false"/>
                <w:rFonts w:ascii="Arial" w:hAnsi="Arial" w:cs="Arial"/>
                <w:lang w:val="es-CO"/>
              </w:rPr>
            </w:pPr>
            <w:r>
              <w:rPr>
                <w:rFonts w:eastAsia="Times New Roman" w:cs="Arial" w:ascii="Arial" w:hAnsi="Arial"/>
                <w:b w:val="false"/>
                <w:bCs/>
                <w:color w:val="000000" w:themeColor="text1" w:themeShade="bf"/>
                <w:sz w:val="20"/>
                <w:szCs w:val="20"/>
                <w:lang w:val="es-CO"/>
              </w:rPr>
              <w:t>Aspectos principales de la organización</w:t>
            </w:r>
            <w:r/>
          </w:p>
        </w:tc>
        <w:tc>
          <w:tcPr>
            <w:tcW w:w="2409" w:type="dxa"/>
            <w:tcBorders>
              <w:top w:val="nil"/>
              <w:bottom w:val="nil"/>
              <w:insideH w:val="nil"/>
            </w:tcBorders>
            <w:shd w:color="auto" w:fill="C0C0C0" w:themeFill="text1" w:themeFillTint="3f" w:val="clear"/>
          </w:tcPr>
          <w:p>
            <w:pPr>
              <w:pStyle w:val="Normal"/>
              <w:spacing w:lineRule="auto" w:line="240" w:before="0" w:after="0"/>
              <w:jc w:val="center"/>
              <w:rPr>
                <w:sz w:val="18"/>
                <w:sz w:val="18"/>
                <w:szCs w:val="18"/>
                <w:rFonts w:ascii="Arial" w:hAnsi="Arial" w:cs="Arial"/>
              </w:rPr>
            </w:pPr>
            <w:r>
              <w:rPr>
                <w:rFonts w:eastAsia="Times New Roman" w:cs="Arial" w:ascii="Arial" w:hAnsi="Arial"/>
                <w:color w:val="000000" w:themeColor="text1" w:themeShade="bf"/>
                <w:sz w:val="18"/>
                <w:szCs w:val="18"/>
                <w:lang w:val="es-CO"/>
              </w:rPr>
              <w:t>12 DE FEBRERO DEL 2015</w:t>
            </w:r>
            <w:r/>
          </w:p>
        </w:tc>
        <w:tc>
          <w:tcPr>
            <w:tcW w:w="1276" w:type="dxa"/>
            <w:tcBorders>
              <w:top w:val="nil"/>
              <w:bottom w:val="nil"/>
              <w:insideH w:val="nil"/>
            </w:tcBorders>
            <w:shd w:color="auto" w:fill="C0C0C0" w:themeFill="text1" w:themeFillTint="3f" w:val="clear"/>
          </w:tcPr>
          <w:p>
            <w:pPr>
              <w:pStyle w:val="Normal"/>
              <w:spacing w:lineRule="auto" w:line="240" w:before="0" w:after="0"/>
              <w:jc w:val="center"/>
              <w:rPr>
                <w:lang w:val="es-CO"/>
              </w:rPr>
            </w:pPr>
            <w:r>
              <w:rPr>
                <w:rFonts w:eastAsia="Times New Roman" w:cs="Times New Roman" w:ascii="Times New Roman" w:hAnsi="Times New Roman"/>
                <w:color w:val="000000" w:themeColor="text1" w:themeShade="bf"/>
                <w:sz w:val="20"/>
                <w:szCs w:val="20"/>
                <w:lang w:val="es-CO"/>
              </w:rPr>
              <w:t>10:30am</w:t>
            </w:r>
            <w:r/>
          </w:p>
        </w:tc>
        <w:tc>
          <w:tcPr>
            <w:tcW w:w="3120" w:type="dxa"/>
            <w:gridSpan w:val="2"/>
            <w:tcBorders>
              <w:top w:val="nil"/>
              <w:bottom w:val="nil"/>
              <w:insideH w:val="nil"/>
            </w:tcBorders>
            <w:shd w:color="auto" w:fill="C0C0C0" w:themeFill="text1" w:themeFillTint="3f"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Líder salud integral en el trabajo</w:t>
            </w:r>
            <w:r/>
          </w:p>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w:t>
            </w:r>
            <w:r>
              <w:rPr>
                <w:rFonts w:eastAsia="Times New Roman" w:cs="Arial" w:ascii="Arial" w:hAnsi="Arial"/>
                <w:b/>
                <w:color w:val="000000" w:themeColor="text1" w:themeShade="bf"/>
                <w:sz w:val="18"/>
                <w:szCs w:val="18"/>
                <w:lang w:val="es-CO"/>
              </w:rPr>
              <w:t>Edwin José castaño</w:t>
            </w:r>
            <w:r>
              <w:rPr>
                <w:rFonts w:eastAsia="Times New Roman" w:cs="Arial" w:ascii="Arial" w:hAnsi="Arial"/>
                <w:color w:val="000000" w:themeColor="text1" w:themeShade="bf"/>
                <w:sz w:val="18"/>
                <w:szCs w:val="18"/>
                <w:lang w:val="es-CO"/>
              </w:rPr>
              <w:t>)</w:t>
            </w:r>
            <w:r/>
          </w:p>
        </w:tc>
      </w:tr>
      <w:tr>
        <w:trPr>
          <w:trHeight w:val="247" w:hRule="atLeast"/>
        </w:trPr>
        <w:tc>
          <w:tcPr>
            <w:tcW w:w="4676" w:type="dxa"/>
            <w:tcBorders>
              <w:top w:val="nil"/>
              <w:left w:val="single" w:sz="4" w:space="0" w:color="00000A"/>
              <w:bottom w:val="nil"/>
              <w:insideH w:val="nil"/>
            </w:tcBorders>
            <w:shd w:fill="auto" w:val="clear"/>
            <w:tcMar>
              <w:left w:w="108" w:type="dxa"/>
            </w:tcMar>
          </w:tcPr>
          <w:p>
            <w:pPr>
              <w:pStyle w:val="Normal"/>
              <w:spacing w:lineRule="auto" w:line="240" w:before="0" w:after="0"/>
              <w:rPr>
                <w:b w:val="false"/>
                <w:b w:val="false"/>
                <w:rFonts w:ascii="Arial" w:hAnsi="Arial" w:cs="Arial"/>
                <w:lang w:val="es-CO"/>
              </w:rPr>
            </w:pPr>
            <w:r>
              <w:rPr>
                <w:rFonts w:eastAsia="Times New Roman" w:cs="Arial" w:ascii="Arial" w:hAnsi="Arial"/>
                <w:b w:val="false"/>
                <w:bCs/>
                <w:color w:val="000000" w:themeColor="text1" w:themeShade="bf"/>
                <w:sz w:val="20"/>
                <w:szCs w:val="20"/>
                <w:lang w:val="es-CO"/>
              </w:rPr>
              <w:t>Reglamento de seguridad e higiene en el trabajo.</w:t>
            </w:r>
            <w:r/>
          </w:p>
        </w:tc>
        <w:tc>
          <w:tcPr>
            <w:tcW w:w="2409" w:type="dxa"/>
            <w:tcBorders>
              <w:top w:val="nil"/>
              <w:bottom w:val="nil"/>
              <w:insideH w:val="nil"/>
            </w:tcBorders>
            <w:shd w:fill="auto" w:val="clear"/>
          </w:tcPr>
          <w:p>
            <w:pPr>
              <w:pStyle w:val="Normal"/>
              <w:spacing w:lineRule="auto" w:line="240" w:before="0" w:after="0"/>
              <w:jc w:val="center"/>
              <w:rPr>
                <w:sz w:val="18"/>
                <w:sz w:val="18"/>
                <w:szCs w:val="18"/>
                <w:rFonts w:ascii="Arial" w:hAnsi="Arial" w:cs="Arial"/>
              </w:rPr>
            </w:pPr>
            <w:r>
              <w:rPr>
                <w:rFonts w:eastAsia="Times New Roman" w:cs="Arial" w:ascii="Arial" w:hAnsi="Arial"/>
                <w:color w:val="000000" w:themeColor="text1" w:themeShade="bf"/>
                <w:sz w:val="18"/>
                <w:szCs w:val="18"/>
                <w:lang w:val="es-CO"/>
              </w:rPr>
              <w:t>12 DE FEBRERO DEL 2015</w:t>
            </w:r>
            <w:r/>
          </w:p>
        </w:tc>
        <w:tc>
          <w:tcPr>
            <w:tcW w:w="1276" w:type="dxa"/>
            <w:tcBorders>
              <w:top w:val="nil"/>
              <w:bottom w:val="nil"/>
              <w:insideH w:val="nil"/>
            </w:tcBorders>
            <w:shd w:fill="auto" w:val="clear"/>
          </w:tcPr>
          <w:p>
            <w:pPr>
              <w:pStyle w:val="Normal"/>
              <w:spacing w:lineRule="auto" w:line="240" w:before="0" w:after="0"/>
              <w:jc w:val="center"/>
            </w:pPr>
            <w:r>
              <w:rPr>
                <w:rFonts w:eastAsia="Times New Roman" w:cs="Times New Roman" w:ascii="Times New Roman" w:hAnsi="Times New Roman"/>
                <w:color w:val="000000" w:themeColor="text1" w:themeShade="bf"/>
                <w:sz w:val="20"/>
                <w:szCs w:val="20"/>
                <w:lang w:val="es-CO"/>
              </w:rPr>
              <w:t>10:30am</w:t>
            </w:r>
            <w:r/>
          </w:p>
        </w:tc>
        <w:tc>
          <w:tcPr>
            <w:tcW w:w="3120" w:type="dxa"/>
            <w:gridSpan w:val="2"/>
            <w:tcBorders>
              <w:top w:val="nil"/>
              <w:bottom w:val="nil"/>
              <w:right w:val="single" w:sz="4" w:space="0" w:color="00000A"/>
              <w:insideH w:val="nil"/>
              <w:insideV w:val="single" w:sz="4" w:space="0" w:color="00000A"/>
            </w:tcBorders>
            <w:shd w:fill="auto"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Líder salud integral en el trabajo</w:t>
            </w:r>
            <w:r/>
          </w:p>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w:t>
            </w:r>
            <w:r>
              <w:rPr>
                <w:rFonts w:eastAsia="Times New Roman" w:cs="Arial" w:ascii="Arial" w:hAnsi="Arial"/>
                <w:b/>
                <w:color w:val="000000" w:themeColor="text1" w:themeShade="bf"/>
                <w:sz w:val="18"/>
                <w:szCs w:val="18"/>
                <w:lang w:val="es-CO"/>
              </w:rPr>
              <w:t>Edwin José castaño</w:t>
            </w:r>
            <w:r>
              <w:rPr>
                <w:rFonts w:eastAsia="Times New Roman" w:cs="Arial" w:ascii="Arial" w:hAnsi="Arial"/>
                <w:color w:val="000000" w:themeColor="text1" w:themeShade="bf"/>
                <w:sz w:val="18"/>
                <w:szCs w:val="18"/>
                <w:lang w:val="es-CO"/>
              </w:rPr>
              <w:t>)</w:t>
            </w:r>
            <w:r/>
          </w:p>
        </w:tc>
      </w:tr>
      <w:tr>
        <w:trPr>
          <w:trHeight w:val="247" w:hRule="atLeast"/>
        </w:trPr>
        <w:tc>
          <w:tcPr>
            <w:tcW w:w="4676" w:type="dxa"/>
            <w:tcBorders>
              <w:top w:val="nil"/>
              <w:bottom w:val="nil"/>
              <w:insideH w:val="nil"/>
            </w:tcBorders>
            <w:shd w:color="auto" w:fill="C0C0C0" w:themeFill="text1" w:themeFillTint="3f" w:val="clear"/>
          </w:tcPr>
          <w:p>
            <w:pPr>
              <w:pStyle w:val="Normal"/>
              <w:spacing w:lineRule="auto" w:line="240" w:before="0" w:after="0"/>
              <w:rPr>
                <w:b w:val="false"/>
                <w:b w:val="false"/>
                <w:rFonts w:ascii="Arial" w:hAnsi="Arial" w:cs="Arial"/>
                <w:lang w:val="es-CO"/>
              </w:rPr>
            </w:pPr>
            <w:r>
              <w:rPr>
                <w:rFonts w:eastAsia="Times New Roman" w:cs="Arial" w:ascii="Arial" w:hAnsi="Arial"/>
                <w:b w:val="false"/>
                <w:bCs/>
                <w:color w:val="000000" w:themeColor="text1" w:themeShade="bf"/>
                <w:sz w:val="20"/>
                <w:szCs w:val="20"/>
                <w:lang w:val="es-CO"/>
              </w:rPr>
              <w:t>Reglamento interno de trabajo</w:t>
            </w:r>
            <w:r/>
          </w:p>
        </w:tc>
        <w:tc>
          <w:tcPr>
            <w:tcW w:w="2409" w:type="dxa"/>
            <w:tcBorders>
              <w:top w:val="nil"/>
              <w:bottom w:val="nil"/>
              <w:insideH w:val="nil"/>
            </w:tcBorders>
            <w:shd w:color="auto" w:fill="C0C0C0" w:themeFill="text1" w:themeFillTint="3f" w:val="clear"/>
          </w:tcPr>
          <w:p>
            <w:pPr>
              <w:pStyle w:val="Normal"/>
              <w:spacing w:lineRule="auto" w:line="240" w:before="0" w:after="0"/>
              <w:jc w:val="center"/>
              <w:rPr>
                <w:sz w:val="18"/>
                <w:sz w:val="18"/>
                <w:szCs w:val="18"/>
                <w:rFonts w:ascii="Arial" w:hAnsi="Arial" w:cs="Arial"/>
              </w:rPr>
            </w:pPr>
            <w:r>
              <w:rPr>
                <w:rFonts w:eastAsia="Times New Roman" w:cs="Arial" w:ascii="Arial" w:hAnsi="Arial"/>
                <w:color w:val="000000" w:themeColor="text1" w:themeShade="bf"/>
                <w:sz w:val="18"/>
                <w:szCs w:val="18"/>
                <w:lang w:val="es-CO"/>
              </w:rPr>
              <w:t>12 DE FEBRERO DEL 2015</w:t>
            </w:r>
            <w:r/>
          </w:p>
        </w:tc>
        <w:tc>
          <w:tcPr>
            <w:tcW w:w="1276" w:type="dxa"/>
            <w:tcBorders>
              <w:top w:val="nil"/>
              <w:bottom w:val="nil"/>
              <w:insideH w:val="nil"/>
            </w:tcBorders>
            <w:shd w:color="auto" w:fill="C0C0C0" w:themeFill="text1" w:themeFillTint="3f" w:val="clear"/>
          </w:tcPr>
          <w:p>
            <w:pPr>
              <w:pStyle w:val="Normal"/>
              <w:spacing w:lineRule="auto" w:line="240" w:before="0" w:after="0"/>
              <w:jc w:val="center"/>
            </w:pPr>
            <w:r>
              <w:rPr>
                <w:rFonts w:eastAsia="Times New Roman" w:cs="Times New Roman" w:ascii="Times New Roman" w:hAnsi="Times New Roman"/>
                <w:color w:val="000000" w:themeColor="text1" w:themeShade="bf"/>
                <w:sz w:val="20"/>
                <w:szCs w:val="20"/>
                <w:lang w:val="es-CO"/>
              </w:rPr>
              <w:t>10:30am</w:t>
            </w:r>
            <w:r/>
          </w:p>
        </w:tc>
        <w:tc>
          <w:tcPr>
            <w:tcW w:w="3120" w:type="dxa"/>
            <w:gridSpan w:val="2"/>
            <w:tcBorders>
              <w:top w:val="nil"/>
              <w:bottom w:val="nil"/>
              <w:insideH w:val="nil"/>
            </w:tcBorders>
            <w:shd w:color="auto" w:fill="C0C0C0" w:themeFill="text1" w:themeFillTint="3f"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Líder salud integral en el trabajo</w:t>
            </w:r>
            <w:r/>
          </w:p>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w:t>
            </w:r>
            <w:r>
              <w:rPr>
                <w:rFonts w:eastAsia="Times New Roman" w:cs="Arial" w:ascii="Arial" w:hAnsi="Arial"/>
                <w:b/>
                <w:color w:val="000000" w:themeColor="text1" w:themeShade="bf"/>
                <w:sz w:val="18"/>
                <w:szCs w:val="18"/>
                <w:lang w:val="es-CO"/>
              </w:rPr>
              <w:t>Edwin José castaño</w:t>
            </w:r>
            <w:r>
              <w:rPr>
                <w:rFonts w:eastAsia="Times New Roman" w:cs="Arial" w:ascii="Arial" w:hAnsi="Arial"/>
                <w:color w:val="000000" w:themeColor="text1" w:themeShade="bf"/>
                <w:sz w:val="18"/>
                <w:szCs w:val="18"/>
                <w:lang w:val="es-CO"/>
              </w:rPr>
              <w:t>)</w:t>
            </w:r>
            <w:r/>
          </w:p>
        </w:tc>
      </w:tr>
      <w:tr>
        <w:trPr>
          <w:trHeight w:val="247" w:hRule="atLeast"/>
        </w:trPr>
        <w:tc>
          <w:tcPr>
            <w:tcW w:w="4676" w:type="dxa"/>
            <w:tcBorders>
              <w:top w:val="nil"/>
              <w:left w:val="single" w:sz="4" w:space="0" w:color="00000A"/>
              <w:bottom w:val="nil"/>
              <w:insideH w:val="nil"/>
            </w:tcBorders>
            <w:shd w:fill="auto" w:val="clear"/>
            <w:tcMar>
              <w:left w:w="108" w:type="dxa"/>
            </w:tcMar>
          </w:tcPr>
          <w:p>
            <w:pPr>
              <w:pStyle w:val="Normal"/>
              <w:spacing w:lineRule="auto" w:line="240" w:before="0" w:after="0"/>
              <w:rPr>
                <w:b w:val="false"/>
                <w:b w:val="false"/>
                <w:rFonts w:ascii="Arial" w:hAnsi="Arial" w:cs="Arial"/>
                <w:lang w:val="es-CO"/>
              </w:rPr>
            </w:pPr>
            <w:r>
              <w:rPr>
                <w:rFonts w:eastAsia="Times New Roman" w:cs="Arial" w:ascii="Arial" w:hAnsi="Arial"/>
                <w:b w:val="false"/>
                <w:bCs/>
                <w:color w:val="000000" w:themeColor="text1" w:themeShade="bf"/>
                <w:sz w:val="20"/>
                <w:szCs w:val="20"/>
                <w:lang w:val="es-CO"/>
              </w:rPr>
              <w:t>Políticas y prestaciones labor ales.</w:t>
            </w:r>
            <w:r/>
          </w:p>
        </w:tc>
        <w:tc>
          <w:tcPr>
            <w:tcW w:w="2409" w:type="dxa"/>
            <w:tcBorders>
              <w:top w:val="nil"/>
              <w:bottom w:val="nil"/>
              <w:insideH w:val="nil"/>
            </w:tcBorders>
            <w:shd w:fill="auto" w:val="clear"/>
          </w:tcPr>
          <w:p>
            <w:pPr>
              <w:pStyle w:val="Normal"/>
              <w:spacing w:lineRule="auto" w:line="240" w:before="0" w:after="0"/>
              <w:jc w:val="center"/>
              <w:rPr>
                <w:sz w:val="18"/>
                <w:sz w:val="18"/>
                <w:szCs w:val="18"/>
                <w:rFonts w:ascii="Arial" w:hAnsi="Arial" w:cs="Arial"/>
              </w:rPr>
            </w:pPr>
            <w:r>
              <w:rPr>
                <w:rFonts w:eastAsia="Times New Roman" w:cs="Arial" w:ascii="Arial" w:hAnsi="Arial"/>
                <w:color w:val="000000" w:themeColor="text1" w:themeShade="bf"/>
                <w:sz w:val="18"/>
                <w:szCs w:val="18"/>
                <w:lang w:val="es-CO"/>
              </w:rPr>
              <w:t>12 DE FEBRERO DEL 2015</w:t>
            </w:r>
            <w:r/>
          </w:p>
        </w:tc>
        <w:tc>
          <w:tcPr>
            <w:tcW w:w="1276" w:type="dxa"/>
            <w:tcBorders>
              <w:top w:val="nil"/>
              <w:bottom w:val="nil"/>
              <w:insideH w:val="nil"/>
            </w:tcBorders>
            <w:shd w:fill="auto" w:val="clear"/>
          </w:tcPr>
          <w:p>
            <w:pPr>
              <w:pStyle w:val="Normal"/>
              <w:spacing w:lineRule="auto" w:line="240" w:before="0" w:after="0"/>
              <w:jc w:val="center"/>
            </w:pPr>
            <w:r>
              <w:rPr>
                <w:rFonts w:eastAsia="Times New Roman" w:cs="Times New Roman" w:ascii="Times New Roman" w:hAnsi="Times New Roman"/>
                <w:color w:val="000000" w:themeColor="text1" w:themeShade="bf"/>
                <w:sz w:val="20"/>
                <w:szCs w:val="20"/>
                <w:lang w:val="es-CO"/>
              </w:rPr>
              <w:t>10:30am</w:t>
            </w:r>
            <w:r/>
          </w:p>
        </w:tc>
        <w:tc>
          <w:tcPr>
            <w:tcW w:w="3120" w:type="dxa"/>
            <w:gridSpan w:val="2"/>
            <w:tcBorders>
              <w:top w:val="nil"/>
              <w:bottom w:val="nil"/>
              <w:right w:val="single" w:sz="4" w:space="0" w:color="00000A"/>
              <w:insideH w:val="nil"/>
              <w:insideV w:val="single" w:sz="4" w:space="0" w:color="00000A"/>
            </w:tcBorders>
            <w:shd w:fill="auto"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Líder salud integral en el trabajo</w:t>
            </w:r>
            <w:r/>
          </w:p>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w:t>
            </w:r>
            <w:r>
              <w:rPr>
                <w:rFonts w:eastAsia="Times New Roman" w:cs="Arial" w:ascii="Arial" w:hAnsi="Arial"/>
                <w:b/>
                <w:color w:val="000000" w:themeColor="text1" w:themeShade="bf"/>
                <w:sz w:val="18"/>
                <w:szCs w:val="18"/>
                <w:lang w:val="es-CO"/>
              </w:rPr>
              <w:t>Edwin José castaño</w:t>
            </w:r>
            <w:r>
              <w:rPr>
                <w:rFonts w:eastAsia="Times New Roman" w:cs="Arial" w:ascii="Arial" w:hAnsi="Arial"/>
                <w:color w:val="000000" w:themeColor="text1" w:themeShade="bf"/>
                <w:sz w:val="18"/>
                <w:szCs w:val="18"/>
                <w:lang w:val="es-CO"/>
              </w:rPr>
              <w:t>)</w:t>
            </w:r>
            <w:r/>
          </w:p>
        </w:tc>
      </w:tr>
      <w:tr>
        <w:trPr>
          <w:trHeight w:val="247" w:hRule="atLeast"/>
        </w:trPr>
        <w:tc>
          <w:tcPr>
            <w:tcW w:w="4676" w:type="dxa"/>
            <w:tcBorders>
              <w:top w:val="nil"/>
              <w:bottom w:val="nil"/>
              <w:insideH w:val="nil"/>
            </w:tcBorders>
            <w:shd w:color="auto" w:fill="C0C0C0" w:themeFill="text1" w:themeFillTint="3f" w:val="clear"/>
          </w:tcPr>
          <w:p>
            <w:pPr>
              <w:pStyle w:val="Normal"/>
              <w:spacing w:lineRule="auto" w:line="240" w:before="0" w:after="0"/>
              <w:rPr>
                <w:b w:val="false"/>
                <w:b w:val="false"/>
                <w:rFonts w:ascii="Arial" w:hAnsi="Arial" w:cs="Arial"/>
                <w:lang w:val="es-CO"/>
              </w:rPr>
            </w:pPr>
            <w:r>
              <w:rPr>
                <w:rFonts w:eastAsia="Times New Roman" w:cs="Arial" w:ascii="Arial" w:hAnsi="Arial"/>
                <w:b w:val="false"/>
                <w:bCs/>
                <w:color w:val="000000" w:themeColor="text1" w:themeShade="bf"/>
                <w:sz w:val="20"/>
                <w:szCs w:val="20"/>
                <w:lang w:val="en-US"/>
              </w:rPr>
              <w:t>Contrato de trabajo.</w:t>
            </w:r>
            <w:r/>
          </w:p>
        </w:tc>
        <w:tc>
          <w:tcPr>
            <w:tcW w:w="2409" w:type="dxa"/>
            <w:tcBorders>
              <w:top w:val="nil"/>
              <w:bottom w:val="nil"/>
              <w:insideH w:val="nil"/>
            </w:tcBorders>
            <w:shd w:color="auto" w:fill="C0C0C0" w:themeFill="text1" w:themeFillTint="3f" w:val="clear"/>
          </w:tcPr>
          <w:p>
            <w:pPr>
              <w:pStyle w:val="Normal"/>
              <w:spacing w:lineRule="auto" w:line="240" w:before="0" w:after="0"/>
              <w:jc w:val="center"/>
              <w:rPr>
                <w:sz w:val="18"/>
                <w:sz w:val="18"/>
                <w:szCs w:val="18"/>
                <w:rFonts w:ascii="Arial" w:hAnsi="Arial" w:cs="Arial"/>
              </w:rPr>
            </w:pPr>
            <w:r>
              <w:rPr>
                <w:rFonts w:eastAsia="Times New Roman" w:cs="Arial" w:ascii="Arial" w:hAnsi="Arial"/>
                <w:color w:val="000000" w:themeColor="text1" w:themeShade="bf"/>
                <w:sz w:val="18"/>
                <w:szCs w:val="18"/>
                <w:lang w:val="es-CO"/>
              </w:rPr>
              <w:t>12 DE FEBRERO DEL 2015</w:t>
            </w:r>
            <w:r/>
          </w:p>
        </w:tc>
        <w:tc>
          <w:tcPr>
            <w:tcW w:w="1276" w:type="dxa"/>
            <w:tcBorders>
              <w:top w:val="nil"/>
              <w:bottom w:val="nil"/>
              <w:insideH w:val="nil"/>
            </w:tcBorders>
            <w:shd w:color="auto" w:fill="C0C0C0" w:themeFill="text1" w:themeFillTint="3f" w:val="clear"/>
          </w:tcPr>
          <w:p>
            <w:pPr>
              <w:pStyle w:val="Normal"/>
              <w:spacing w:lineRule="auto" w:line="240" w:before="0" w:after="0"/>
              <w:jc w:val="center"/>
            </w:pPr>
            <w:r>
              <w:rPr>
                <w:rFonts w:eastAsia="Times New Roman" w:cs="Times New Roman" w:ascii="Times New Roman" w:hAnsi="Times New Roman"/>
                <w:color w:val="000000" w:themeColor="text1" w:themeShade="bf"/>
                <w:sz w:val="20"/>
                <w:szCs w:val="20"/>
                <w:lang w:val="es-CO"/>
              </w:rPr>
              <w:t>10:30am</w:t>
            </w:r>
            <w:r/>
          </w:p>
        </w:tc>
        <w:tc>
          <w:tcPr>
            <w:tcW w:w="3120" w:type="dxa"/>
            <w:gridSpan w:val="2"/>
            <w:tcBorders>
              <w:top w:val="nil"/>
              <w:bottom w:val="nil"/>
              <w:insideH w:val="nil"/>
            </w:tcBorders>
            <w:shd w:color="auto" w:fill="C0C0C0" w:themeFill="text1" w:themeFillTint="3f"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Líder salud integral en el trabajo</w:t>
            </w:r>
            <w:r/>
          </w:p>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w:t>
            </w:r>
            <w:r>
              <w:rPr>
                <w:rFonts w:eastAsia="Times New Roman" w:cs="Arial" w:ascii="Arial" w:hAnsi="Arial"/>
                <w:b/>
                <w:color w:val="000000" w:themeColor="text1" w:themeShade="bf"/>
                <w:sz w:val="18"/>
                <w:szCs w:val="18"/>
                <w:lang w:val="es-CO"/>
              </w:rPr>
              <w:t>Edwin José castaño</w:t>
            </w:r>
            <w:r>
              <w:rPr>
                <w:rFonts w:eastAsia="Times New Roman" w:cs="Arial" w:ascii="Arial" w:hAnsi="Arial"/>
                <w:color w:val="000000" w:themeColor="text1" w:themeShade="bf"/>
                <w:sz w:val="18"/>
                <w:szCs w:val="18"/>
                <w:lang w:val="es-CO"/>
              </w:rPr>
              <w:t>)</w:t>
            </w:r>
            <w:r/>
          </w:p>
        </w:tc>
      </w:tr>
      <w:tr>
        <w:trPr>
          <w:trHeight w:val="247" w:hRule="atLeast"/>
        </w:trPr>
        <w:tc>
          <w:tcPr>
            <w:tcW w:w="4676" w:type="dxa"/>
            <w:tcBorders>
              <w:top w:val="nil"/>
              <w:left w:val="single" w:sz="4" w:space="0" w:color="00000A"/>
              <w:bottom w:val="nil"/>
              <w:insideH w:val="nil"/>
            </w:tcBorders>
            <w:shd w:fill="auto" w:val="clear"/>
            <w:tcMar>
              <w:left w:w="108" w:type="dxa"/>
            </w:tcMar>
          </w:tcPr>
          <w:p>
            <w:pPr>
              <w:pStyle w:val="Normal"/>
              <w:spacing w:lineRule="auto" w:line="240" w:before="0" w:after="0"/>
              <w:rPr>
                <w:sz w:val="18"/>
                <w:b w:val="false"/>
                <w:sz w:val="18"/>
                <w:b w:val="false"/>
                <w:szCs w:val="18"/>
                <w:rFonts w:ascii="Arial" w:hAnsi="Arial" w:cs="Arial"/>
                <w:lang w:val="es-CO"/>
              </w:rPr>
            </w:pPr>
            <w:r>
              <w:rPr>
                <w:rFonts w:eastAsia="Times New Roman" w:cs="Arial" w:ascii="Arial" w:hAnsi="Arial"/>
                <w:b w:val="false"/>
                <w:bCs/>
                <w:color w:val="000000" w:themeColor="text1" w:themeShade="bf"/>
                <w:sz w:val="18"/>
                <w:szCs w:val="18"/>
                <w:lang w:val="en-US"/>
              </w:rPr>
              <w:t>DESCANSO</w:t>
            </w:r>
            <w:r/>
          </w:p>
        </w:tc>
        <w:tc>
          <w:tcPr>
            <w:tcW w:w="2409" w:type="dxa"/>
            <w:tcBorders>
              <w:top w:val="nil"/>
              <w:bottom w:val="nil"/>
              <w:insideH w:val="nil"/>
            </w:tcBorders>
            <w:shd w:fill="auto" w:val="clear"/>
          </w:tcPr>
          <w:p>
            <w:pPr>
              <w:pStyle w:val="Normal"/>
              <w:spacing w:lineRule="auto" w:line="240" w:before="0" w:after="0"/>
              <w:jc w:val="center"/>
              <w:rPr>
                <w:sz w:val="18"/>
                <w:b/>
                <w:sz w:val="18"/>
                <w:b/>
                <w:szCs w:val="18"/>
                <w:rFonts w:ascii="Arial" w:hAnsi="Arial" w:cs="Arial"/>
                <w:lang w:val="es-CO"/>
              </w:rPr>
            </w:pPr>
            <w:r>
              <w:rPr>
                <w:rFonts w:eastAsia="Times New Roman" w:cs="Arial" w:ascii="Arial" w:hAnsi="Arial"/>
                <w:b/>
                <w:color w:val="000000" w:themeColor="text1" w:themeShade="bf"/>
                <w:sz w:val="18"/>
                <w:szCs w:val="18"/>
                <w:lang w:val="es-CO"/>
              </w:rPr>
              <w:t>DESCANSO</w:t>
            </w:r>
            <w:r/>
          </w:p>
        </w:tc>
        <w:tc>
          <w:tcPr>
            <w:tcW w:w="1276" w:type="dxa"/>
            <w:tcBorders>
              <w:top w:val="nil"/>
              <w:bottom w:val="nil"/>
              <w:insideH w:val="nil"/>
            </w:tcBorders>
            <w:shd w:fill="auto"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11:00am</w:t>
            </w:r>
            <w:r/>
          </w:p>
        </w:tc>
        <w:tc>
          <w:tcPr>
            <w:tcW w:w="3120" w:type="dxa"/>
            <w:gridSpan w:val="2"/>
            <w:tcBorders>
              <w:top w:val="nil"/>
              <w:bottom w:val="nil"/>
              <w:right w:val="single" w:sz="4" w:space="0" w:color="00000A"/>
              <w:insideH w:val="nil"/>
              <w:insideV w:val="single" w:sz="4" w:space="0" w:color="00000A"/>
            </w:tcBorders>
            <w:shd w:fill="auto" w:val="clear"/>
          </w:tcPr>
          <w:p>
            <w:pPr>
              <w:pStyle w:val="Normal"/>
              <w:spacing w:lineRule="auto" w:line="240" w:before="0" w:after="0"/>
              <w:jc w:val="center"/>
              <w:rPr>
                <w:sz w:val="18"/>
                <w:b/>
                <w:sz w:val="18"/>
                <w:b/>
                <w:szCs w:val="18"/>
                <w:rFonts w:ascii="Arial" w:hAnsi="Arial" w:cs="Arial"/>
                <w:lang w:val="es-CO"/>
              </w:rPr>
            </w:pPr>
            <w:r>
              <w:rPr>
                <w:rFonts w:eastAsia="Times New Roman" w:cs="Arial" w:ascii="Arial" w:hAnsi="Arial"/>
                <w:b/>
                <w:color w:val="000000" w:themeColor="text1" w:themeShade="bf"/>
                <w:sz w:val="18"/>
                <w:szCs w:val="18"/>
                <w:lang w:val="es-CO"/>
              </w:rPr>
              <w:t>DESCANSO</w:t>
            </w:r>
            <w:r/>
          </w:p>
        </w:tc>
      </w:tr>
      <w:tr>
        <w:trPr>
          <w:trHeight w:val="247" w:hRule="atLeast"/>
        </w:trPr>
        <w:tc>
          <w:tcPr>
            <w:tcW w:w="4676" w:type="dxa"/>
            <w:tcBorders>
              <w:top w:val="nil"/>
              <w:bottom w:val="nil"/>
              <w:insideH w:val="nil"/>
            </w:tcBorders>
            <w:shd w:color="auto" w:fill="C0C0C0" w:themeFill="text1" w:themeFillTint="3f" w:val="clear"/>
          </w:tcPr>
          <w:p>
            <w:pPr>
              <w:pStyle w:val="Normal"/>
              <w:spacing w:lineRule="auto" w:line="240" w:before="0" w:after="0"/>
              <w:rPr>
                <w:b w:val="false"/>
                <w:b w:val="false"/>
                <w:rFonts w:ascii="Arial" w:hAnsi="Arial" w:cs="Arial"/>
                <w:lang w:val="es-CO"/>
              </w:rPr>
            </w:pPr>
            <w:r>
              <w:rPr>
                <w:rFonts w:eastAsia="Times New Roman" w:cs="Arial" w:ascii="Arial" w:hAnsi="Arial"/>
                <w:b w:val="false"/>
                <w:bCs/>
                <w:color w:val="000000" w:themeColor="text1" w:themeShade="bf"/>
                <w:sz w:val="20"/>
                <w:szCs w:val="20"/>
                <w:lang w:val="en-US"/>
              </w:rPr>
              <w:t>Distribución de la planta.</w:t>
            </w:r>
            <w:r/>
          </w:p>
        </w:tc>
        <w:tc>
          <w:tcPr>
            <w:tcW w:w="2409" w:type="dxa"/>
            <w:tcBorders>
              <w:top w:val="nil"/>
              <w:bottom w:val="nil"/>
              <w:insideH w:val="nil"/>
            </w:tcBorders>
            <w:shd w:color="auto" w:fill="C0C0C0" w:themeFill="text1" w:themeFillTint="3f" w:val="clear"/>
          </w:tcPr>
          <w:p>
            <w:pPr>
              <w:pStyle w:val="Normal"/>
              <w:spacing w:lineRule="auto" w:line="240" w:before="0" w:after="0"/>
              <w:jc w:val="center"/>
              <w:rPr>
                <w:sz w:val="18"/>
                <w:sz w:val="18"/>
                <w:szCs w:val="18"/>
                <w:rFonts w:ascii="Arial" w:hAnsi="Arial" w:cs="Arial"/>
              </w:rPr>
            </w:pPr>
            <w:r>
              <w:rPr>
                <w:rFonts w:eastAsia="Times New Roman" w:cs="Arial" w:ascii="Arial" w:hAnsi="Arial"/>
                <w:color w:val="000000" w:themeColor="text1" w:themeShade="bf"/>
                <w:sz w:val="18"/>
                <w:szCs w:val="18"/>
                <w:lang w:val="es-CO"/>
              </w:rPr>
              <w:t>12 DE FEBRERO DEL 2015</w:t>
            </w:r>
            <w:r/>
          </w:p>
        </w:tc>
        <w:tc>
          <w:tcPr>
            <w:tcW w:w="1276" w:type="dxa"/>
            <w:tcBorders>
              <w:top w:val="nil"/>
              <w:bottom w:val="nil"/>
              <w:insideH w:val="nil"/>
            </w:tcBorders>
            <w:shd w:color="auto" w:fill="C0C0C0" w:themeFill="text1" w:themeFillTint="3f" w:val="clear"/>
          </w:tcPr>
          <w:p>
            <w:pPr>
              <w:pStyle w:val="Normal"/>
              <w:spacing w:lineRule="auto" w:line="240" w:before="0" w:after="0"/>
              <w:jc w:val="center"/>
              <w:rPr>
                <w:lang w:val="es-CO"/>
              </w:rPr>
            </w:pPr>
            <w:r>
              <w:rPr>
                <w:rFonts w:eastAsia="Times New Roman" w:cs="Times New Roman" w:ascii="Times New Roman" w:hAnsi="Times New Roman"/>
                <w:color w:val="000000" w:themeColor="text1" w:themeShade="bf"/>
                <w:sz w:val="20"/>
                <w:szCs w:val="20"/>
                <w:lang w:val="es-CO"/>
              </w:rPr>
              <w:t>11:30am</w:t>
            </w:r>
            <w:r/>
          </w:p>
        </w:tc>
        <w:tc>
          <w:tcPr>
            <w:tcW w:w="3120" w:type="dxa"/>
            <w:gridSpan w:val="2"/>
            <w:tcBorders>
              <w:top w:val="nil"/>
              <w:bottom w:val="nil"/>
              <w:insideH w:val="nil"/>
            </w:tcBorders>
            <w:shd w:color="auto" w:fill="C0C0C0" w:themeFill="text1" w:themeFillTint="3f"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Líder proceso capacitación</w:t>
            </w:r>
            <w:r/>
          </w:p>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w:t>
            </w:r>
            <w:r>
              <w:rPr>
                <w:rFonts w:eastAsia="Times New Roman" w:cs="Arial" w:ascii="Arial" w:hAnsi="Arial"/>
                <w:b/>
                <w:color w:val="000000" w:themeColor="text1" w:themeShade="bf"/>
                <w:sz w:val="18"/>
                <w:szCs w:val="18"/>
                <w:lang w:val="es-CO"/>
              </w:rPr>
              <w:t>Jessica Paola Arbeláez</w:t>
            </w:r>
            <w:r>
              <w:rPr>
                <w:rFonts w:eastAsia="Times New Roman" w:cs="Arial" w:ascii="Arial" w:hAnsi="Arial"/>
                <w:color w:val="000000" w:themeColor="text1" w:themeShade="bf"/>
                <w:sz w:val="18"/>
                <w:szCs w:val="18"/>
                <w:lang w:val="es-CO"/>
              </w:rPr>
              <w:t>)</w:t>
            </w:r>
            <w:r/>
          </w:p>
        </w:tc>
      </w:tr>
      <w:tr>
        <w:trPr>
          <w:trHeight w:val="247" w:hRule="atLeast"/>
        </w:trPr>
        <w:tc>
          <w:tcPr>
            <w:tcW w:w="4676" w:type="dxa"/>
            <w:tcBorders>
              <w:top w:val="nil"/>
              <w:left w:val="single" w:sz="4" w:space="0" w:color="00000A"/>
              <w:bottom w:val="nil"/>
              <w:insideH w:val="nil"/>
            </w:tcBorders>
            <w:shd w:fill="auto" w:val="clear"/>
            <w:tcMar>
              <w:left w:w="108" w:type="dxa"/>
            </w:tcMar>
          </w:tcPr>
          <w:p>
            <w:pPr>
              <w:pStyle w:val="Normal"/>
              <w:spacing w:lineRule="auto" w:line="240" w:before="0" w:after="0"/>
              <w:rPr>
                <w:b w:val="false"/>
                <w:b w:val="false"/>
                <w:rFonts w:ascii="Arial" w:hAnsi="Arial" w:cs="Arial"/>
                <w:lang w:val="es-CO"/>
              </w:rPr>
            </w:pPr>
            <w:r>
              <w:rPr>
                <w:rFonts w:eastAsia="Times New Roman" w:cs="Arial" w:ascii="Arial" w:hAnsi="Arial"/>
                <w:b w:val="false"/>
                <w:bCs/>
                <w:color w:val="000000" w:themeColor="text1" w:themeShade="bf"/>
                <w:sz w:val="20"/>
                <w:szCs w:val="20"/>
                <w:lang w:val="en-US"/>
              </w:rPr>
              <w:t>Recorrido por la empresa.</w:t>
            </w:r>
            <w:r/>
          </w:p>
        </w:tc>
        <w:tc>
          <w:tcPr>
            <w:tcW w:w="2409" w:type="dxa"/>
            <w:tcBorders>
              <w:top w:val="nil"/>
              <w:bottom w:val="nil"/>
              <w:insideH w:val="nil"/>
            </w:tcBorders>
            <w:shd w:fill="auto" w:val="clear"/>
          </w:tcPr>
          <w:p>
            <w:pPr>
              <w:pStyle w:val="Normal"/>
              <w:spacing w:lineRule="auto" w:line="240" w:before="0" w:after="0"/>
              <w:jc w:val="center"/>
              <w:rPr>
                <w:sz w:val="18"/>
                <w:sz w:val="18"/>
                <w:szCs w:val="18"/>
                <w:rFonts w:ascii="Arial" w:hAnsi="Arial" w:cs="Arial"/>
              </w:rPr>
            </w:pPr>
            <w:r>
              <w:rPr>
                <w:rFonts w:eastAsia="Times New Roman" w:cs="Arial" w:ascii="Arial" w:hAnsi="Arial"/>
                <w:color w:val="000000" w:themeColor="text1" w:themeShade="bf"/>
                <w:sz w:val="18"/>
                <w:szCs w:val="18"/>
                <w:lang w:val="es-CO"/>
              </w:rPr>
              <w:t>12 DE FEBRERO DEL 2015</w:t>
            </w:r>
            <w:r/>
          </w:p>
        </w:tc>
        <w:tc>
          <w:tcPr>
            <w:tcW w:w="1276" w:type="dxa"/>
            <w:tcBorders>
              <w:top w:val="nil"/>
              <w:bottom w:val="nil"/>
              <w:insideH w:val="nil"/>
            </w:tcBorders>
            <w:shd w:fill="auto" w:val="clear"/>
          </w:tcPr>
          <w:p>
            <w:pPr>
              <w:pStyle w:val="Normal"/>
              <w:spacing w:lineRule="auto" w:line="240" w:before="0" w:after="0"/>
              <w:jc w:val="center"/>
              <w:rPr>
                <w:lang w:val="es-CO"/>
              </w:rPr>
            </w:pPr>
            <w:r>
              <w:rPr>
                <w:rFonts w:eastAsia="Times New Roman" w:cs="Times New Roman" w:ascii="Times New Roman" w:hAnsi="Times New Roman"/>
                <w:color w:val="000000" w:themeColor="text1" w:themeShade="bf"/>
                <w:sz w:val="20"/>
                <w:szCs w:val="20"/>
                <w:lang w:val="es-CO"/>
              </w:rPr>
              <w:t>12:30pm</w:t>
            </w:r>
            <w:r/>
          </w:p>
        </w:tc>
        <w:tc>
          <w:tcPr>
            <w:tcW w:w="3120" w:type="dxa"/>
            <w:gridSpan w:val="2"/>
            <w:tcBorders>
              <w:top w:val="nil"/>
              <w:bottom w:val="nil"/>
              <w:right w:val="single" w:sz="4" w:space="0" w:color="00000A"/>
              <w:insideH w:val="nil"/>
              <w:insideV w:val="single" w:sz="4" w:space="0" w:color="00000A"/>
            </w:tcBorders>
            <w:shd w:fill="auto"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Líder  proceso capacitación</w:t>
            </w:r>
            <w:r/>
          </w:p>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w:t>
            </w:r>
            <w:r>
              <w:rPr>
                <w:rFonts w:eastAsia="Times New Roman" w:cs="Arial" w:ascii="Arial" w:hAnsi="Arial"/>
                <w:b/>
                <w:color w:val="000000" w:themeColor="text1" w:themeShade="bf"/>
                <w:sz w:val="18"/>
                <w:szCs w:val="18"/>
                <w:lang w:val="es-CO"/>
              </w:rPr>
              <w:t>Jessica Paola Arbeláez</w:t>
            </w:r>
            <w:r>
              <w:rPr>
                <w:rFonts w:eastAsia="Times New Roman" w:cs="Arial" w:ascii="Arial" w:hAnsi="Arial"/>
                <w:color w:val="000000" w:themeColor="text1" w:themeShade="bf"/>
                <w:sz w:val="18"/>
                <w:szCs w:val="18"/>
                <w:lang w:val="es-CO"/>
              </w:rPr>
              <w:t>)</w:t>
            </w:r>
            <w:r/>
          </w:p>
        </w:tc>
      </w:tr>
      <w:tr>
        <w:trPr>
          <w:trHeight w:val="247" w:hRule="atLeast"/>
        </w:trPr>
        <w:tc>
          <w:tcPr>
            <w:tcW w:w="4676" w:type="dxa"/>
            <w:tcBorders>
              <w:top w:val="nil"/>
              <w:bottom w:val="nil"/>
              <w:insideH w:val="nil"/>
            </w:tcBorders>
            <w:shd w:color="auto" w:fill="C0C0C0" w:themeFill="text1" w:themeFillTint="3f" w:val="clear"/>
          </w:tcPr>
          <w:p>
            <w:pPr>
              <w:pStyle w:val="Normal"/>
              <w:spacing w:lineRule="auto" w:line="240" w:before="0" w:after="0"/>
              <w:rPr>
                <w:b w:val="false"/>
                <w:b w:val="false"/>
                <w:rFonts w:ascii="Arial" w:hAnsi="Arial" w:cs="Arial"/>
                <w:lang w:val="es-CO"/>
              </w:rPr>
            </w:pPr>
            <w:r>
              <w:rPr>
                <w:rFonts w:eastAsia="Times New Roman" w:cs="Arial" w:ascii="Arial" w:hAnsi="Arial"/>
                <w:b w:val="false"/>
                <w:bCs/>
                <w:color w:val="000000" w:themeColor="text1" w:themeShade="bf"/>
                <w:sz w:val="20"/>
                <w:szCs w:val="20"/>
                <w:lang w:val="es-CO"/>
              </w:rPr>
              <w:t>Presentación de su jefe directo y área de trabajo</w:t>
            </w:r>
            <w:r/>
          </w:p>
        </w:tc>
        <w:tc>
          <w:tcPr>
            <w:tcW w:w="2409" w:type="dxa"/>
            <w:tcBorders>
              <w:top w:val="nil"/>
              <w:bottom w:val="nil"/>
              <w:insideH w:val="nil"/>
            </w:tcBorders>
            <w:shd w:color="auto" w:fill="C0C0C0" w:themeFill="text1" w:themeFillTint="3f" w:val="clear"/>
          </w:tcPr>
          <w:p>
            <w:pPr>
              <w:pStyle w:val="Normal"/>
              <w:spacing w:lineRule="auto" w:line="240" w:before="0" w:after="0"/>
              <w:jc w:val="center"/>
              <w:rPr>
                <w:sz w:val="18"/>
                <w:sz w:val="18"/>
                <w:szCs w:val="18"/>
                <w:rFonts w:ascii="Arial" w:hAnsi="Arial" w:cs="Arial"/>
              </w:rPr>
            </w:pPr>
            <w:r>
              <w:rPr>
                <w:rFonts w:eastAsia="Times New Roman" w:cs="Arial" w:ascii="Arial" w:hAnsi="Arial"/>
                <w:color w:val="000000" w:themeColor="text1" w:themeShade="bf"/>
                <w:sz w:val="18"/>
                <w:szCs w:val="18"/>
                <w:lang w:val="es-CO"/>
              </w:rPr>
              <w:t>12 DE FEBRERO DEL 2015</w:t>
            </w:r>
            <w:r/>
          </w:p>
        </w:tc>
        <w:tc>
          <w:tcPr>
            <w:tcW w:w="1276" w:type="dxa"/>
            <w:tcBorders>
              <w:top w:val="nil"/>
              <w:bottom w:val="nil"/>
              <w:insideH w:val="nil"/>
            </w:tcBorders>
            <w:shd w:color="auto" w:fill="C0C0C0" w:themeFill="text1" w:themeFillTint="3f" w:val="clear"/>
          </w:tcPr>
          <w:p>
            <w:pPr>
              <w:pStyle w:val="Normal"/>
              <w:spacing w:lineRule="auto" w:line="240" w:before="0" w:after="0"/>
              <w:jc w:val="center"/>
              <w:rPr>
                <w:lang w:val="es-CO"/>
              </w:rPr>
            </w:pPr>
            <w:r>
              <w:rPr>
                <w:rFonts w:eastAsia="Times New Roman" w:cs="Times New Roman" w:ascii="Times New Roman" w:hAnsi="Times New Roman"/>
                <w:color w:val="000000" w:themeColor="text1" w:themeShade="bf"/>
                <w:sz w:val="20"/>
                <w:szCs w:val="20"/>
                <w:lang w:val="es-CO"/>
              </w:rPr>
              <w:t>2:00pm</w:t>
            </w:r>
            <w:r/>
          </w:p>
        </w:tc>
        <w:tc>
          <w:tcPr>
            <w:tcW w:w="3120" w:type="dxa"/>
            <w:gridSpan w:val="2"/>
            <w:tcBorders>
              <w:top w:val="nil"/>
              <w:bottom w:val="nil"/>
              <w:insideH w:val="nil"/>
            </w:tcBorders>
            <w:shd w:color="auto" w:fill="C0C0C0" w:themeFill="text1" w:themeFillTint="3f"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Jefe inmediato</w:t>
            </w:r>
            <w:r/>
          </w:p>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w:t>
            </w:r>
            <w:r>
              <w:rPr>
                <w:rFonts w:eastAsia="Times New Roman" w:cs="Arial" w:ascii="Arial" w:hAnsi="Arial"/>
                <w:b/>
                <w:color w:val="000000" w:themeColor="text1" w:themeShade="bf"/>
                <w:sz w:val="18"/>
                <w:szCs w:val="18"/>
                <w:lang w:val="es-CO"/>
              </w:rPr>
              <w:t>Deisy Alexandra Jiménez</w:t>
            </w:r>
            <w:r>
              <w:rPr>
                <w:rFonts w:eastAsia="Times New Roman" w:cs="Arial" w:ascii="Arial" w:hAnsi="Arial"/>
                <w:color w:val="000000" w:themeColor="text1" w:themeShade="bf"/>
                <w:sz w:val="18"/>
                <w:szCs w:val="18"/>
                <w:lang w:val="es-CO"/>
              </w:rPr>
              <w:t>)</w:t>
            </w:r>
            <w:r/>
          </w:p>
        </w:tc>
      </w:tr>
      <w:tr>
        <w:trPr>
          <w:trHeight w:val="247" w:hRule="atLeast"/>
        </w:trPr>
        <w:tc>
          <w:tcPr>
            <w:tcW w:w="4676" w:type="dxa"/>
            <w:tcBorders>
              <w:top w:val="nil"/>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b w:val="false"/>
                <w:b w:val="false"/>
                <w:rFonts w:ascii="Arial" w:hAnsi="Arial" w:cs="Arial"/>
                <w:lang w:val="es-CO"/>
              </w:rPr>
            </w:pPr>
            <w:r>
              <w:rPr>
                <w:rFonts w:eastAsia="Times New Roman" w:cs="Arial" w:ascii="Arial" w:hAnsi="Arial"/>
                <w:b w:val="false"/>
                <w:bCs/>
                <w:color w:val="000000" w:themeColor="text1" w:themeShade="bf"/>
                <w:sz w:val="20"/>
                <w:szCs w:val="20"/>
                <w:lang w:val="es-CO"/>
              </w:rPr>
              <w:t>Evaluación del proceso de inducción</w:t>
            </w:r>
            <w:r/>
          </w:p>
        </w:tc>
        <w:tc>
          <w:tcPr>
            <w:tcW w:w="2409" w:type="dxa"/>
            <w:tcBorders>
              <w:top w:val="nil"/>
              <w:bottom w:val="single" w:sz="4" w:space="0" w:color="00000A"/>
              <w:insideH w:val="single" w:sz="4" w:space="0" w:color="00000A"/>
            </w:tcBorders>
            <w:shd w:fill="auto" w:val="clear"/>
          </w:tcPr>
          <w:p>
            <w:pPr>
              <w:pStyle w:val="Normal"/>
              <w:spacing w:lineRule="auto" w:line="240" w:before="0" w:after="0"/>
              <w:jc w:val="center"/>
              <w:rPr>
                <w:sz w:val="18"/>
                <w:sz w:val="18"/>
                <w:szCs w:val="18"/>
                <w:rFonts w:ascii="Arial" w:hAnsi="Arial" w:cs="Arial"/>
              </w:rPr>
            </w:pPr>
            <w:r>
              <w:rPr>
                <w:rFonts w:eastAsia="Times New Roman" w:cs="Arial" w:ascii="Arial" w:hAnsi="Arial"/>
                <w:color w:val="000000" w:themeColor="text1" w:themeShade="bf"/>
                <w:sz w:val="18"/>
                <w:szCs w:val="18"/>
                <w:lang w:val="es-CO"/>
              </w:rPr>
              <w:t>12 DE FEBRERO DEL 2015</w:t>
            </w:r>
            <w:r/>
          </w:p>
        </w:tc>
        <w:tc>
          <w:tcPr>
            <w:tcW w:w="1276" w:type="dxa"/>
            <w:tcBorders>
              <w:top w:val="nil"/>
              <w:bottom w:val="single" w:sz="4" w:space="0" w:color="00000A"/>
              <w:insideH w:val="single" w:sz="4" w:space="0" w:color="00000A"/>
            </w:tcBorders>
            <w:shd w:fill="auto" w:val="clear"/>
          </w:tcPr>
          <w:p>
            <w:pPr>
              <w:pStyle w:val="Normal"/>
              <w:spacing w:lineRule="auto" w:line="240" w:before="0" w:after="0"/>
              <w:jc w:val="center"/>
              <w:rPr>
                <w:lang w:val="es-CO"/>
              </w:rPr>
            </w:pPr>
            <w:r>
              <w:rPr>
                <w:rFonts w:eastAsia="Times New Roman" w:cs="Times New Roman" w:ascii="Times New Roman" w:hAnsi="Times New Roman"/>
                <w:color w:val="000000" w:themeColor="text1" w:themeShade="bf"/>
                <w:sz w:val="20"/>
                <w:szCs w:val="20"/>
                <w:lang w:val="es-CO"/>
              </w:rPr>
              <w:t>3:00pm</w:t>
            </w:r>
            <w:r/>
          </w:p>
        </w:tc>
        <w:tc>
          <w:tcPr>
            <w:tcW w:w="3120" w:type="dxa"/>
            <w:gridSpan w:val="2"/>
            <w:tcBorders>
              <w:top w:val="nil"/>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Líder  proceso capacitación</w:t>
            </w:r>
            <w:r/>
          </w:p>
          <w:p>
            <w:pPr>
              <w:pStyle w:val="Normal"/>
              <w:spacing w:lineRule="auto" w:line="240" w:before="0" w:after="0"/>
              <w:jc w:val="center"/>
              <w:rPr>
                <w:sz w:val="18"/>
                <w:sz w:val="18"/>
                <w:szCs w:val="18"/>
                <w:rFonts w:ascii="Arial" w:hAnsi="Arial" w:cs="Arial"/>
                <w:lang w:val="es-CO"/>
              </w:rPr>
            </w:pPr>
            <w:r>
              <w:rPr>
                <w:rFonts w:eastAsia="Times New Roman" w:cs="Arial" w:ascii="Arial" w:hAnsi="Arial"/>
                <w:color w:val="000000" w:themeColor="text1" w:themeShade="bf"/>
                <w:sz w:val="18"/>
                <w:szCs w:val="18"/>
                <w:lang w:val="es-CO"/>
              </w:rPr>
              <w:t>(</w:t>
            </w:r>
            <w:r>
              <w:rPr>
                <w:rFonts w:eastAsia="Times New Roman" w:cs="Arial" w:ascii="Arial" w:hAnsi="Arial"/>
                <w:b/>
                <w:color w:val="000000" w:themeColor="text1" w:themeShade="bf"/>
                <w:sz w:val="18"/>
                <w:szCs w:val="18"/>
                <w:lang w:val="es-CO"/>
              </w:rPr>
              <w:t>Jessica Paola Arbeláez</w:t>
            </w:r>
            <w:r>
              <w:rPr>
                <w:rFonts w:eastAsia="Times New Roman" w:cs="Arial" w:ascii="Arial" w:hAnsi="Arial"/>
                <w:color w:val="000000" w:themeColor="text1" w:themeShade="bf"/>
                <w:sz w:val="18"/>
                <w:szCs w:val="18"/>
                <w:lang w:val="es-CO"/>
              </w:rPr>
              <w:t>)</w:t>
            </w:r>
            <w:r/>
          </w:p>
        </w:tc>
      </w:tr>
    </w:tbl>
    <w:p>
      <w:pPr>
        <w:pStyle w:val="Normal"/>
        <w:rPr>
          <w:b/>
          <w:b/>
          <w:rFonts w:ascii="Arial" w:hAnsi="Arial" w:cs="Arial"/>
        </w:rPr>
      </w:pPr>
      <w:r>
        <w:rPr>
          <w:rFonts w:cs="Arial" w:ascii="Arial" w:hAnsi="Arial"/>
          <w:b/>
        </w:rPr>
      </w:r>
      <w:r>
        <w:br w:type="page"/>
      </w:r>
      <w:r/>
    </w:p>
    <w:tbl>
      <w:tblPr>
        <w:tblW w:w="9960" w:type="dxa"/>
        <w:jc w:val="left"/>
        <w:tblInd w:w="55" w:type="dxa"/>
        <w:tblBorders/>
        <w:tblCellMar>
          <w:top w:w="55" w:type="dxa"/>
          <w:left w:w="55" w:type="dxa"/>
          <w:bottom w:w="55" w:type="dxa"/>
          <w:right w:w="55" w:type="dxa"/>
        </w:tblCellMar>
      </w:tblPr>
      <w:tblGrid>
        <w:gridCol w:w="2581"/>
        <w:gridCol w:w="2229"/>
        <w:gridCol w:w="1422"/>
        <w:gridCol w:w="1179"/>
        <w:gridCol w:w="1422"/>
        <w:gridCol w:w="1127"/>
      </w:tblGrid>
      <w:tr>
        <w:trPr>
          <w:trHeight w:val="1064" w:hRule="atLeast"/>
        </w:trPr>
        <w:tc>
          <w:tcPr>
            <w:tcW w:w="2581" w:type="dxa"/>
            <w:tcBorders/>
            <w:shd w:color="auto" w:fill="auto" w:val="clear"/>
          </w:tcPr>
          <w:p>
            <w:pPr>
              <w:pStyle w:val="Normal"/>
              <w:pageBreakBefore/>
              <w:widowControl w:val="false"/>
              <w:suppressLineNumbers/>
              <w:tabs>
                <w:tab w:val="left" w:pos="3840" w:leader="none"/>
                <w:tab w:val="center" w:pos="4866" w:leader="none"/>
              </w:tab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p>
            <w:pPr>
              <w:pStyle w:val="Normal"/>
              <w:widowControl w:val="false"/>
              <w:suppressLineNumbers/>
              <w:tabs>
                <w:tab w:val="left" w:pos="3840" w:leader="none"/>
                <w:tab w:val="center" w:pos="4866" w:leader="none"/>
              </w:tabs>
              <w:suppressAutoHyphens w:val="true"/>
              <w:spacing w:lineRule="auto" w:line="240" w:before="0" w:after="0"/>
              <w:rPr>
                <w:sz w:val="18"/>
                <w:sz w:val="18"/>
                <w:szCs w:val="18"/>
                <w:rFonts w:ascii="Arial" w:hAnsi="Arial" w:eastAsia="Arial Unicode MS" w:cs="Mangal"/>
                <w:lang w:eastAsia="zh-CN" w:bidi="hi-IN"/>
              </w:rPr>
            </w:pPr>
            <w:r>
              <w:rPr/>
              <w:drawing>
                <wp:inline distT="0" distB="0" distL="0" distR="0">
                  <wp:extent cx="1502410" cy="462280"/>
                  <wp:effectExtent l="0" t="0" r="0" b="0"/>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6"/>
                          <a:stretch>
                            <a:fillRect/>
                          </a:stretch>
                        </pic:blipFill>
                        <pic:spPr bwMode="auto">
                          <a:xfrm>
                            <a:off x="0" y="0"/>
                            <a:ext cx="1502410" cy="462280"/>
                          </a:xfrm>
                          <a:prstGeom prst="rect">
                            <a:avLst/>
                          </a:prstGeom>
                          <a:noFill/>
                          <a:ln w="9525">
                            <a:noFill/>
                            <a:miter lim="800000"/>
                            <a:headEnd/>
                            <a:tailEnd/>
                          </a:ln>
                        </pic:spPr>
                      </pic:pic>
                    </a:graphicData>
                  </a:graphic>
                </wp:inline>
              </w:drawing>
            </w:r>
            <w:r/>
          </w:p>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7379" w:type="dxa"/>
            <w:gridSpan w:val="5"/>
            <w:tcBorders/>
            <w:shd w:color="auto" w:fill="auto" w:val="clear"/>
          </w:tcPr>
          <w:p>
            <w:pPr>
              <w:pStyle w:val="Encabezado2"/>
              <w:spacing w:before="200" w:after="0"/>
              <w:jc w:val="center"/>
              <w:rPr>
                <w:sz w:val="18"/>
                <w:sz w:val="18"/>
                <w:szCs w:val="18"/>
                <w:rFonts w:eastAsia="Arial Unicode MS"/>
                <w:lang w:eastAsia="zh-CN" w:bidi="hi-IN"/>
              </w:rPr>
            </w:pPr>
            <w:bookmarkStart w:id="14" w:name="_Toc412051282"/>
            <w:bookmarkEnd w:id="14"/>
            <w:r>
              <w:rPr>
                <w:rFonts w:eastAsia="Arial Unicode MS"/>
                <w:sz w:val="18"/>
                <w:szCs w:val="18"/>
                <w:lang w:eastAsia="zh-CN" w:bidi="hi-IN"/>
              </w:rPr>
              <w:t>FORMATO DE EVALUACION PROCESO DE INDUCCION</w:t>
            </w:r>
            <w:r/>
          </w:p>
        </w:tc>
      </w:tr>
      <w:tr>
        <w:trPr>
          <w:trHeight w:val="184" w:hRule="atLeast"/>
        </w:trPr>
        <w:tc>
          <w:tcPr>
            <w:tcW w:w="9960" w:type="dxa"/>
            <w:gridSpan w:val="6"/>
            <w:tcBorders/>
            <w:shd w:color="auto" w:fill="auto" w:val="clear"/>
          </w:tcPr>
          <w:p>
            <w:pPr>
              <w:pStyle w:val="Normal"/>
              <w:widowControl w:val="false"/>
              <w:suppressLineNumbers/>
              <w:suppressAutoHyphens w:val="true"/>
              <w:spacing w:lineRule="auto" w:line="240" w:before="0" w:after="0"/>
              <w:jc w:val="center"/>
              <w:rPr>
                <w:sz w:val="18"/>
                <w:sz w:val="18"/>
                <w:szCs w:val="18"/>
                <w:rFonts w:ascii="Liberation Serif" w:hAnsi="Liberation Serif" w:eastAsia="Arial Unicode MS" w:cs="Mangal"/>
                <w:lang w:eastAsia="zh-CN" w:bidi="hi-IN"/>
              </w:rPr>
            </w:pPr>
            <w:r>
              <w:rPr>
                <w:rFonts w:eastAsia="Arial Unicode MS" w:cs="Mangal" w:ascii="Arial" w:hAnsi="Arial"/>
                <w:b/>
                <w:bCs/>
                <w:sz w:val="18"/>
                <w:szCs w:val="18"/>
                <w:lang w:eastAsia="zh-CN" w:bidi="hi-IN"/>
              </w:rPr>
              <w:t>1. INFORMACION DEL EVENTO</w:t>
            </w:r>
            <w:r/>
          </w:p>
        </w:tc>
      </w:tr>
      <w:tr>
        <w:trPr>
          <w:trHeight w:val="184" w:hRule="atLeast"/>
        </w:trPr>
        <w:tc>
          <w:tcPr>
            <w:tcW w:w="6232" w:type="dxa"/>
            <w:gridSpan w:val="3"/>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Programa de Inducción:</w:t>
            </w:r>
            <w:r/>
          </w:p>
        </w:tc>
        <w:tc>
          <w:tcPr>
            <w:tcW w:w="3728" w:type="dxa"/>
            <w:gridSpan w:val="3"/>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96" w:hRule="atLeast"/>
        </w:trPr>
        <w:tc>
          <w:tcPr>
            <w:tcW w:w="6232" w:type="dxa"/>
            <w:gridSpan w:val="3"/>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Centro:</w:t>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Regional:</w:t>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96" w:hRule="atLeast"/>
        </w:trPr>
        <w:tc>
          <w:tcPr>
            <w:tcW w:w="6232" w:type="dxa"/>
            <w:gridSpan w:val="3"/>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Fecha:</w:t>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Lugar:</w:t>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84" w:hRule="atLeast"/>
        </w:trPr>
        <w:tc>
          <w:tcPr>
            <w:tcW w:w="9960" w:type="dxa"/>
            <w:gridSpan w:val="6"/>
            <w:tcBorders/>
            <w:shd w:color="auto" w:fill="auto" w:val="clear"/>
          </w:tcPr>
          <w:p>
            <w:pPr>
              <w:pStyle w:val="Normal"/>
              <w:widowControl w:val="false"/>
              <w:suppressLineNumbers/>
              <w:suppressAutoHyphens w:val="true"/>
              <w:spacing w:lineRule="auto" w:line="240" w:before="0" w:after="0"/>
              <w:jc w:val="center"/>
              <w:rPr>
                <w:sz w:val="18"/>
                <w:sz w:val="18"/>
                <w:szCs w:val="18"/>
                <w:rFonts w:ascii="Liberation Serif" w:hAnsi="Liberation Serif" w:eastAsia="Arial Unicode MS" w:cs="Mangal"/>
                <w:lang w:eastAsia="zh-CN" w:bidi="hi-IN"/>
              </w:rPr>
            </w:pPr>
            <w:r>
              <w:rPr>
                <w:rFonts w:eastAsia="Arial Unicode MS" w:cs="Mangal" w:ascii="Arial" w:hAnsi="Arial"/>
                <w:b/>
                <w:bCs/>
                <w:sz w:val="18"/>
                <w:szCs w:val="18"/>
                <w:lang w:eastAsia="zh-CN" w:bidi="hi-IN"/>
              </w:rPr>
              <w:t>2.TEMATICA DEL EVENTO</w:t>
            </w:r>
            <w:r/>
          </w:p>
        </w:tc>
      </w:tr>
      <w:tr>
        <w:trPr>
          <w:trHeight w:val="196" w:hRule="atLeast"/>
        </w:trPr>
        <w:tc>
          <w:tcPr>
            <w:tcW w:w="4810" w:type="dxa"/>
            <w:gridSpan w:val="2"/>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b/>
                <w:sz w:val="18"/>
                <w:b/>
                <w:szCs w:val="18"/>
                <w:bCs/>
                <w:rFonts w:ascii="Arial" w:hAnsi="Arial" w:eastAsia="Arial Unicode MS" w:cs="Mangal"/>
                <w:lang w:eastAsia="zh-CN" w:bidi="hi-IN"/>
              </w:rPr>
            </w:pPr>
            <w:r>
              <w:rPr>
                <w:rFonts w:eastAsia="Arial Unicode MS" w:cs="Mangal" w:ascii="Arial" w:hAnsi="Arial"/>
                <w:b/>
                <w:bCs/>
                <w:sz w:val="18"/>
                <w:szCs w:val="18"/>
                <w:lang w:eastAsia="zh-CN" w:bidi="hi-IN"/>
              </w:rPr>
              <w:t>Excelente</w:t>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b/>
                <w:sz w:val="18"/>
                <w:b/>
                <w:szCs w:val="18"/>
                <w:bCs/>
                <w:rFonts w:ascii="Arial" w:hAnsi="Arial" w:eastAsia="Arial Unicode MS" w:cs="Mangal"/>
                <w:lang w:eastAsia="zh-CN" w:bidi="hi-IN"/>
              </w:rPr>
            </w:pPr>
            <w:r>
              <w:rPr>
                <w:rFonts w:eastAsia="Arial Unicode MS" w:cs="Mangal" w:ascii="Arial" w:hAnsi="Arial"/>
                <w:b/>
                <w:bCs/>
                <w:sz w:val="18"/>
                <w:szCs w:val="18"/>
                <w:lang w:eastAsia="zh-CN" w:bidi="hi-IN"/>
              </w:rPr>
              <w:t>Bueno</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b/>
                <w:sz w:val="18"/>
                <w:b/>
                <w:szCs w:val="18"/>
                <w:bCs/>
                <w:rFonts w:ascii="Arial" w:hAnsi="Arial" w:eastAsia="Arial Unicode MS" w:cs="Mangal"/>
                <w:lang w:eastAsia="zh-CN" w:bidi="hi-IN"/>
              </w:rPr>
            </w:pPr>
            <w:r>
              <w:rPr>
                <w:rFonts w:eastAsia="Arial Unicode MS" w:cs="Mangal" w:ascii="Arial" w:hAnsi="Arial"/>
                <w:b/>
                <w:bCs/>
                <w:sz w:val="18"/>
                <w:szCs w:val="18"/>
                <w:lang w:eastAsia="zh-CN" w:bidi="hi-IN"/>
              </w:rPr>
              <w:t>Regular</w:t>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Liberation Serif" w:hAnsi="Liberation Serif" w:eastAsia="Arial Unicode MS" w:cs="Mangal"/>
                <w:lang w:eastAsia="zh-CN" w:bidi="hi-IN"/>
              </w:rPr>
            </w:pPr>
            <w:r>
              <w:rPr>
                <w:rFonts w:eastAsia="Arial Unicode MS" w:cs="Mangal" w:ascii="Arial" w:hAnsi="Arial"/>
                <w:b/>
                <w:bCs/>
                <w:sz w:val="18"/>
                <w:szCs w:val="18"/>
                <w:lang w:eastAsia="zh-CN" w:bidi="hi-IN"/>
              </w:rPr>
              <w:t>Malo</w:t>
            </w:r>
            <w:r/>
          </w:p>
        </w:tc>
      </w:tr>
      <w:tr>
        <w:trPr>
          <w:trHeight w:val="184" w:hRule="atLeast"/>
        </w:trPr>
        <w:tc>
          <w:tcPr>
            <w:tcW w:w="4810" w:type="dxa"/>
            <w:gridSpan w:val="2"/>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2.1: Definición y presentación de objetivos</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96" w:hRule="atLeast"/>
        </w:trPr>
        <w:tc>
          <w:tcPr>
            <w:tcW w:w="4810" w:type="dxa"/>
            <w:gridSpan w:val="2"/>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2.2: Contenidos de los temas</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96" w:hRule="atLeast"/>
        </w:trPr>
        <w:tc>
          <w:tcPr>
            <w:tcW w:w="4810" w:type="dxa"/>
            <w:gridSpan w:val="2"/>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2.3: Metodología</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96" w:hRule="atLeast"/>
        </w:trPr>
        <w:tc>
          <w:tcPr>
            <w:tcW w:w="4810" w:type="dxa"/>
            <w:gridSpan w:val="2"/>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2.4: Cumple con los objetivos</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96" w:hRule="atLeast"/>
        </w:trPr>
        <w:tc>
          <w:tcPr>
            <w:tcW w:w="9960" w:type="dxa"/>
            <w:gridSpan w:val="6"/>
            <w:tcBorders/>
            <w:shd w:color="auto" w:fill="auto" w:val="clear"/>
          </w:tcPr>
          <w:p>
            <w:pPr>
              <w:pStyle w:val="Normal"/>
              <w:widowControl w:val="false"/>
              <w:suppressLineNumbers/>
              <w:suppressAutoHyphens w:val="true"/>
              <w:spacing w:lineRule="auto" w:line="240" w:before="0" w:after="0"/>
              <w:jc w:val="center"/>
              <w:rPr>
                <w:sz w:val="18"/>
                <w:sz w:val="18"/>
                <w:szCs w:val="18"/>
                <w:rFonts w:ascii="Liberation Serif" w:hAnsi="Liberation Serif" w:eastAsia="Arial Unicode MS" w:cs="Mangal"/>
                <w:lang w:eastAsia="zh-CN" w:bidi="hi-IN"/>
              </w:rPr>
            </w:pPr>
            <w:r>
              <w:rPr>
                <w:rFonts w:eastAsia="Arial Unicode MS" w:cs="Mangal" w:ascii="Arial" w:hAnsi="Arial"/>
                <w:b/>
                <w:bCs/>
                <w:sz w:val="18"/>
                <w:szCs w:val="18"/>
                <w:lang w:eastAsia="zh-CN" w:bidi="hi-IN"/>
              </w:rPr>
              <w:t>3. ACERCA DEL CAPACITADOR</w:t>
            </w:r>
            <w:r/>
          </w:p>
        </w:tc>
      </w:tr>
      <w:tr>
        <w:trPr>
          <w:trHeight w:val="196" w:hRule="atLeast"/>
        </w:trPr>
        <w:tc>
          <w:tcPr>
            <w:tcW w:w="4810" w:type="dxa"/>
            <w:gridSpan w:val="2"/>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b/>
                <w:sz w:val="18"/>
                <w:b/>
                <w:szCs w:val="18"/>
                <w:bCs/>
                <w:rFonts w:ascii="Arial" w:hAnsi="Arial" w:eastAsia="Arial Unicode MS" w:cs="Mangal"/>
                <w:lang w:eastAsia="zh-CN" w:bidi="hi-IN"/>
              </w:rPr>
            </w:pPr>
            <w:r>
              <w:rPr>
                <w:rFonts w:eastAsia="Arial Unicode MS" w:cs="Mangal" w:ascii="Arial" w:hAnsi="Arial"/>
                <w:b/>
                <w:bCs/>
                <w:sz w:val="18"/>
                <w:szCs w:val="18"/>
                <w:lang w:eastAsia="zh-CN" w:bidi="hi-IN"/>
              </w:rPr>
              <w:t>Excelente</w:t>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b/>
                <w:sz w:val="18"/>
                <w:b/>
                <w:szCs w:val="18"/>
                <w:bCs/>
                <w:rFonts w:ascii="Arial" w:hAnsi="Arial" w:eastAsia="Arial Unicode MS" w:cs="Mangal"/>
                <w:lang w:eastAsia="zh-CN" w:bidi="hi-IN"/>
              </w:rPr>
            </w:pPr>
            <w:r>
              <w:rPr>
                <w:rFonts w:eastAsia="Arial Unicode MS" w:cs="Mangal" w:ascii="Arial" w:hAnsi="Arial"/>
                <w:b/>
                <w:bCs/>
                <w:sz w:val="18"/>
                <w:szCs w:val="18"/>
                <w:lang w:eastAsia="zh-CN" w:bidi="hi-IN"/>
              </w:rPr>
              <w:t>Bueno</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b/>
                <w:sz w:val="18"/>
                <w:b/>
                <w:szCs w:val="18"/>
                <w:bCs/>
                <w:rFonts w:ascii="Arial" w:hAnsi="Arial" w:eastAsia="Arial Unicode MS" w:cs="Mangal"/>
                <w:lang w:eastAsia="zh-CN" w:bidi="hi-IN"/>
              </w:rPr>
            </w:pPr>
            <w:r>
              <w:rPr>
                <w:rFonts w:eastAsia="Arial Unicode MS" w:cs="Mangal" w:ascii="Arial" w:hAnsi="Arial"/>
                <w:b/>
                <w:bCs/>
                <w:sz w:val="18"/>
                <w:szCs w:val="18"/>
                <w:lang w:eastAsia="zh-CN" w:bidi="hi-IN"/>
              </w:rPr>
              <w:t>Regular</w:t>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Liberation Serif" w:hAnsi="Liberation Serif" w:eastAsia="Arial Unicode MS" w:cs="Mangal"/>
                <w:lang w:eastAsia="zh-CN" w:bidi="hi-IN"/>
              </w:rPr>
            </w:pPr>
            <w:r>
              <w:rPr>
                <w:rFonts w:eastAsia="Arial Unicode MS" w:cs="Mangal" w:ascii="Arial" w:hAnsi="Arial"/>
                <w:b/>
                <w:bCs/>
                <w:sz w:val="18"/>
                <w:szCs w:val="18"/>
                <w:lang w:eastAsia="zh-CN" w:bidi="hi-IN"/>
              </w:rPr>
              <w:t>Malo</w:t>
            </w:r>
            <w:r/>
          </w:p>
        </w:tc>
      </w:tr>
      <w:tr>
        <w:trPr>
          <w:trHeight w:val="196" w:hRule="atLeast"/>
        </w:trPr>
        <w:tc>
          <w:tcPr>
            <w:tcW w:w="4810" w:type="dxa"/>
            <w:gridSpan w:val="2"/>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3.1: Transmite fácilmente los conocimientos</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96" w:hRule="atLeast"/>
        </w:trPr>
        <w:tc>
          <w:tcPr>
            <w:tcW w:w="4810" w:type="dxa"/>
            <w:gridSpan w:val="2"/>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3.2: Claridad y conocimientos de los temas</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96" w:hRule="atLeast"/>
        </w:trPr>
        <w:tc>
          <w:tcPr>
            <w:tcW w:w="4810" w:type="dxa"/>
            <w:gridSpan w:val="2"/>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3.3: Facilidad para resolver dudas</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96" w:hRule="atLeast"/>
        </w:trPr>
        <w:tc>
          <w:tcPr>
            <w:tcW w:w="4810" w:type="dxa"/>
            <w:gridSpan w:val="2"/>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3.4: Actitud frente al publico</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96" w:hRule="atLeast"/>
        </w:trPr>
        <w:tc>
          <w:tcPr>
            <w:tcW w:w="9960" w:type="dxa"/>
            <w:gridSpan w:val="6"/>
            <w:tcBorders/>
            <w:shd w:color="auto" w:fill="auto" w:val="clear"/>
          </w:tcPr>
          <w:p>
            <w:pPr>
              <w:pStyle w:val="Normal"/>
              <w:widowControl w:val="false"/>
              <w:suppressLineNumbers/>
              <w:suppressAutoHyphens w:val="true"/>
              <w:spacing w:lineRule="auto" w:line="240" w:before="0" w:after="0"/>
              <w:jc w:val="center"/>
              <w:rPr>
                <w:sz w:val="18"/>
                <w:sz w:val="18"/>
                <w:szCs w:val="18"/>
                <w:rFonts w:ascii="Liberation Serif" w:hAnsi="Liberation Serif" w:eastAsia="Arial Unicode MS" w:cs="Mangal"/>
                <w:lang w:eastAsia="zh-CN" w:bidi="hi-IN"/>
              </w:rPr>
            </w:pPr>
            <w:r>
              <w:rPr>
                <w:rFonts w:eastAsia="Arial Unicode MS" w:cs="Mangal" w:ascii="Arial" w:hAnsi="Arial"/>
                <w:b/>
                <w:bCs/>
                <w:sz w:val="18"/>
                <w:szCs w:val="18"/>
                <w:lang w:eastAsia="zh-CN" w:bidi="hi-IN"/>
              </w:rPr>
              <w:t>4. RECURSOS Y MEDIOS</w:t>
            </w:r>
            <w:r/>
          </w:p>
        </w:tc>
      </w:tr>
      <w:tr>
        <w:trPr>
          <w:trHeight w:val="196" w:hRule="atLeast"/>
        </w:trPr>
        <w:tc>
          <w:tcPr>
            <w:tcW w:w="4810" w:type="dxa"/>
            <w:gridSpan w:val="2"/>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b/>
                <w:sz w:val="18"/>
                <w:b/>
                <w:szCs w:val="18"/>
                <w:bCs/>
                <w:rFonts w:ascii="Arial" w:hAnsi="Arial" w:eastAsia="Arial Unicode MS" w:cs="Mangal"/>
                <w:lang w:eastAsia="zh-CN" w:bidi="hi-IN"/>
              </w:rPr>
            </w:pPr>
            <w:r>
              <w:rPr>
                <w:rFonts w:eastAsia="Arial Unicode MS" w:cs="Mangal" w:ascii="Arial" w:hAnsi="Arial"/>
                <w:b/>
                <w:bCs/>
                <w:sz w:val="18"/>
                <w:szCs w:val="18"/>
                <w:lang w:eastAsia="zh-CN" w:bidi="hi-IN"/>
              </w:rPr>
              <w:t>Excelente</w:t>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b/>
                <w:sz w:val="18"/>
                <w:b/>
                <w:szCs w:val="18"/>
                <w:bCs/>
                <w:rFonts w:ascii="Arial" w:hAnsi="Arial" w:eastAsia="Arial Unicode MS" w:cs="Mangal"/>
                <w:lang w:eastAsia="zh-CN" w:bidi="hi-IN"/>
              </w:rPr>
            </w:pPr>
            <w:r>
              <w:rPr>
                <w:rFonts w:eastAsia="Arial Unicode MS" w:cs="Mangal" w:ascii="Arial" w:hAnsi="Arial"/>
                <w:b/>
                <w:bCs/>
                <w:sz w:val="18"/>
                <w:szCs w:val="18"/>
                <w:lang w:eastAsia="zh-CN" w:bidi="hi-IN"/>
              </w:rPr>
              <w:t>Bueno</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b/>
                <w:sz w:val="18"/>
                <w:b/>
                <w:szCs w:val="18"/>
                <w:bCs/>
                <w:rFonts w:ascii="Arial" w:hAnsi="Arial" w:eastAsia="Arial Unicode MS" w:cs="Mangal"/>
                <w:lang w:eastAsia="zh-CN" w:bidi="hi-IN"/>
              </w:rPr>
            </w:pPr>
            <w:r>
              <w:rPr>
                <w:rFonts w:eastAsia="Arial Unicode MS" w:cs="Mangal" w:ascii="Arial" w:hAnsi="Arial"/>
                <w:b/>
                <w:bCs/>
                <w:sz w:val="18"/>
                <w:szCs w:val="18"/>
                <w:lang w:eastAsia="zh-CN" w:bidi="hi-IN"/>
              </w:rPr>
              <w:t>Regular</w:t>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Liberation Serif" w:hAnsi="Liberation Serif" w:eastAsia="Arial Unicode MS" w:cs="Mangal"/>
                <w:lang w:eastAsia="zh-CN" w:bidi="hi-IN"/>
              </w:rPr>
            </w:pPr>
            <w:r>
              <w:rPr>
                <w:rFonts w:eastAsia="Arial Unicode MS" w:cs="Mangal" w:ascii="Arial" w:hAnsi="Arial"/>
                <w:b/>
                <w:bCs/>
                <w:sz w:val="18"/>
                <w:szCs w:val="18"/>
                <w:lang w:eastAsia="zh-CN" w:bidi="hi-IN"/>
              </w:rPr>
              <w:t>Malo</w:t>
            </w:r>
            <w:r/>
          </w:p>
        </w:tc>
      </w:tr>
      <w:tr>
        <w:trPr>
          <w:trHeight w:val="196" w:hRule="atLeast"/>
        </w:trPr>
        <w:tc>
          <w:tcPr>
            <w:tcW w:w="4810" w:type="dxa"/>
            <w:gridSpan w:val="2"/>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4.1: Apoyo audiovisual</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96" w:hRule="atLeast"/>
        </w:trPr>
        <w:tc>
          <w:tcPr>
            <w:tcW w:w="4810" w:type="dxa"/>
            <w:gridSpan w:val="2"/>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4.2: Contenido material escrito</w:t>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79"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422"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c>
          <w:tcPr>
            <w:tcW w:w="1127" w:type="dxa"/>
            <w:tcBorders/>
            <w:shd w:color="auto" w:fill="auto" w:val="clear"/>
          </w:tcPr>
          <w:p>
            <w:pPr>
              <w:pStyle w:val="Normal"/>
              <w:widowControl w:val="false"/>
              <w:suppressLineNumbers/>
              <w:suppressAutoHyphens w:val="true"/>
              <w:spacing w:lineRule="auto" w:line="240" w:before="0" w:after="0"/>
              <w:jc w:val="center"/>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84" w:hRule="atLeast"/>
        </w:trPr>
        <w:tc>
          <w:tcPr>
            <w:tcW w:w="9960" w:type="dxa"/>
            <w:gridSpan w:val="6"/>
            <w:tcBorders/>
            <w:shd w:color="auto" w:fill="auto" w:val="clear"/>
          </w:tcPr>
          <w:p>
            <w:pPr>
              <w:pStyle w:val="Normal"/>
              <w:widowControl w:val="false"/>
              <w:suppressLineNumbers/>
              <w:suppressAutoHyphens w:val="true"/>
              <w:spacing w:lineRule="auto" w:line="240" w:before="0" w:after="0"/>
              <w:jc w:val="center"/>
              <w:rPr>
                <w:sz w:val="18"/>
                <w:sz w:val="18"/>
                <w:szCs w:val="18"/>
                <w:rFonts w:ascii="Liberation Serif" w:hAnsi="Liberation Serif" w:eastAsia="Arial Unicode MS" w:cs="Mangal"/>
                <w:lang w:eastAsia="zh-CN" w:bidi="hi-IN"/>
              </w:rPr>
            </w:pPr>
            <w:r>
              <w:rPr>
                <w:rFonts w:eastAsia="Arial Unicode MS" w:cs="Mangal" w:ascii="Arial" w:hAnsi="Arial"/>
                <w:b/>
                <w:bCs/>
                <w:sz w:val="18"/>
                <w:szCs w:val="18"/>
                <w:lang w:eastAsia="zh-CN" w:bidi="hi-IN"/>
              </w:rPr>
              <w:t>5. USO PRACTICO DE LOS CONOCIMIENTOS ADQUIRIDOS</w:t>
            </w:r>
            <w:r/>
          </w:p>
        </w:tc>
      </w:tr>
      <w:tr>
        <w:trPr>
          <w:trHeight w:val="350" w:hRule="atLeast"/>
        </w:trPr>
        <w:tc>
          <w:tcPr>
            <w:tcW w:w="9960" w:type="dxa"/>
            <w:gridSpan w:val="6"/>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 xml:space="preserve">5.1:Los conocimientos adquiridos son aplicables a su proceso de formación: </w:t>
              <mc:AlternateContent>
                <mc:Choice Requires="wps">
                  <w:drawing>
                    <wp:anchor behindDoc="0" distT="0" distB="0" distL="114300" distR="114300" simplePos="0" locked="0" layoutInCell="1" allowOverlap="1" relativeHeight="4">
                      <wp:simplePos x="0" y="0"/>
                      <wp:positionH relativeFrom="column">
                        <wp:posOffset>5368925</wp:posOffset>
                      </wp:positionH>
                      <wp:positionV relativeFrom="paragraph">
                        <wp:posOffset>158750</wp:posOffset>
                      </wp:positionV>
                      <wp:extent cx="1270" cy="1270"/>
                      <wp:effectExtent l="0" t="0" r="0" b="0"/>
                      <wp:wrapNone/>
                      <wp:docPr id="6" name="Conector recto 6"/>
                      <a:graphic xmlns:a="http://schemas.openxmlformats.org/drawingml/2006/main">
                        <a:graphicData uri="http://schemas.microsoft.com/office/word/2010/wordprocessingShape">
                          <wps:wsp>
                            <wps:cNvSpPr/>
                            <wps:spPr>
                              <a:xfrm flipH="1">
                                <a:off x="0" y="0"/>
                                <a:ext cx="249480" cy="0"/>
                              </a:xfrm>
                              <a:prstGeom prst="line">
                                <a:avLst/>
                              </a:prstGeom>
                              <a:ln w="9360">
                                <a:solidFill>
                                  <a:srgbClr val="000000"/>
                                </a:solidFill>
                                <a:round/>
                              </a:ln>
                            </wps:spPr>
                            <wps:bodyPr/>
                          </wps:wsp>
                        </a:graphicData>
                      </a:graphic>
                    </wp:anchor>
                  </w:drawing>
                </mc:Choice>
                <mc:Fallback>
                  <w:pict>
                    <v:line id="shape_0" from="422.75pt,12.5pt" to="442.35pt,12.5pt" ID="Conector recto 6" stroked="t" style="position:absolute;flip:x">
                      <v:stroke color="black" weight="9360" joinstyle="round" endcap="flat"/>
                      <v:fill on="false" o:detectmouseclick="t"/>
                    </v:line>
                  </w:pict>
                </mc:Fallback>
              </mc:AlternateContent>
              <mc:AlternateContent>
                <mc:Choice Requires="wps">
                  <w:drawing>
                    <wp:anchor behindDoc="0" distT="0" distB="0" distL="114300" distR="114300" simplePos="0" locked="0" layoutInCell="1" allowOverlap="1" relativeHeight="5">
                      <wp:simplePos x="0" y="0"/>
                      <wp:positionH relativeFrom="column">
                        <wp:posOffset>5655310</wp:posOffset>
                      </wp:positionH>
                      <wp:positionV relativeFrom="paragraph">
                        <wp:posOffset>158750</wp:posOffset>
                      </wp:positionV>
                      <wp:extent cx="1270" cy="1270"/>
                      <wp:effectExtent l="0" t="0" r="0" b="0"/>
                      <wp:wrapNone/>
                      <wp:docPr id="7" name="Conector recto 4"/>
                      <a:graphic xmlns:a="http://schemas.openxmlformats.org/drawingml/2006/main">
                        <a:graphicData uri="http://schemas.microsoft.com/office/word/2010/wordprocessingShape">
                          <wps:wsp>
                            <wps:cNvSpPr/>
                            <wps:spPr>
                              <a:xfrm flipH="1">
                                <a:off x="0" y="0"/>
                                <a:ext cx="249480" cy="0"/>
                              </a:xfrm>
                              <a:prstGeom prst="line">
                                <a:avLst/>
                              </a:prstGeom>
                              <a:ln w="9360">
                                <a:solidFill>
                                  <a:srgbClr val="000000"/>
                                </a:solidFill>
                                <a:round/>
                              </a:ln>
                            </wps:spPr>
                            <wps:bodyPr/>
                          </wps:wsp>
                        </a:graphicData>
                      </a:graphic>
                    </wp:anchor>
                  </w:drawing>
                </mc:Choice>
                <mc:Fallback>
                  <w:pict>
                    <v:line id="shape_0" from="445.3pt,12.5pt" to="464.9pt,12.5pt" ID="Conector recto 4" stroked="t" style="position:absolute;flip:x">
                      <v:stroke color="black" weight="9360" joinstyle="round" endcap="flat"/>
                      <v:fill on="false" o:detectmouseclick="t"/>
                    </v:line>
                  </w:pict>
                </mc:Fallback>
              </mc:AlternateContent>
            </w:r>
            <w:r>
              <mc:AlternateContent>
                <mc:Choice Requires="wps">
                  <w:drawing>
                    <wp:anchor behindDoc="0" distT="0" distB="0" distL="114300" distR="114300" simplePos="0" locked="0" layoutInCell="1" allowOverlap="1" relativeHeight="2" wp14:anchorId="72E24BED">
                      <wp:simplePos x="0" y="0"/>
                      <wp:positionH relativeFrom="column">
                        <wp:posOffset>4852035</wp:posOffset>
                      </wp:positionH>
                      <wp:positionV relativeFrom="paragraph">
                        <wp:posOffset>34290</wp:posOffset>
                      </wp:positionV>
                      <wp:extent cx="297180" cy="249555"/>
                      <wp:effectExtent l="0" t="0" r="0" b="0"/>
                      <wp:wrapNone/>
                      <wp:docPr id="8" name="Rectángulo 8"/>
                      <a:graphic xmlns:a="http://schemas.openxmlformats.org/drawingml/2006/main">
                        <a:graphicData uri="http://schemas.microsoft.com/office/word/2010/wordprocessingShape">
                          <wps:wsp>
                            <wps:cNvSpPr txBox="1"/>
                            <wps:spPr>
                              <a:xfrm>
                                <a:off x="0" y="0"/>
                                <a:ext cx="297180" cy="249555"/>
                              </a:xfrm>
                              <a:prstGeom prst="rect"/>
                              <a:solidFill>
                                <a:srgbClr val="FFFFFF"/>
                              </a:solidFill>
                              <a:ln w="9525">
                                <a:solidFill>
                                  <a:srgbClr val="000000"/>
                                </a:solidFill>
                              </a:ln>
                            </wps:spPr>
                            <wps:txbx>
                              <w:txbxContent>
                                <w:p>
                                  <w:pPr>
                                    <w:pStyle w:val="Contenidodelmarco"/>
                                    <w:jc w:val="center"/>
                                    <w:rPr/>
                                  </w:pPr>
                                  <w:r>
                                    <w:rPr/>
                                    <w:t xml:space="preserve">SI  </w:t>
                                  </w:r>
                                </w:p>
                              </w:txbxContent>
                            </wps:txbx>
                            <wps:bodyPr anchor="ctr" lIns="0" tIns="0" rIns="0" bIns="0">
                              <a:noAutofit/>
                            </wps:bodyPr>
                          </wps:wsp>
                        </a:graphicData>
                      </a:graphic>
                    </wp:anchor>
                  </w:drawing>
                </mc:Choice>
                <mc:Fallback>
                  <w:pict>
                    <v:rect fillcolor="#FFFFFF" strokecolor="#000000" strokeweight="0pt" style="position:absolute;width:23.4pt;height:19.65pt;mso-wrap-distance-left:9pt;mso-wrap-distance-right:9pt;mso-wrap-distance-top:0pt;mso-wrap-distance-bottom:0pt;margin-top:2.7pt;margin-left:382.05pt" w14:anchorId="72E24BED">
                      <v:textbox inset="0in,0in,0in,0in">
                        <w:txbxContent>
                          <w:p>
                            <w:pPr>
                              <w:pStyle w:val="Contenidodelmarco"/>
                              <w:jc w:val="center"/>
                              <w:rPr/>
                            </w:pPr>
                            <w:r>
                              <w:rPr/>
                              <w:t xml:space="preserve">SI  </w:t>
                            </w:r>
                          </w:p>
                        </w:txbxContent>
                      </v:textbox>
                    </v:rect>
                  </w:pict>
                </mc:Fallback>
              </mc:AlternateContent>
            </w:r>
            <w:r>
              <mc:AlternateContent>
                <mc:Choice Requires="wps">
                  <w:drawing>
                    <wp:anchor behindDoc="0" distT="0" distB="0" distL="114300" distR="114300" simplePos="0" locked="0" layoutInCell="1" allowOverlap="1" relativeHeight="3" wp14:anchorId="68C9993D">
                      <wp:simplePos x="0" y="0"/>
                      <wp:positionH relativeFrom="column">
                        <wp:posOffset>5149215</wp:posOffset>
                      </wp:positionH>
                      <wp:positionV relativeFrom="paragraph">
                        <wp:posOffset>34290</wp:posOffset>
                      </wp:positionV>
                      <wp:extent cx="952500" cy="249555"/>
                      <wp:effectExtent l="0" t="0" r="0" b="0"/>
                      <wp:wrapNone/>
                      <wp:docPr id="9" name="Rectángulo 7"/>
                      <a:graphic xmlns:a="http://schemas.openxmlformats.org/drawingml/2006/main">
                        <a:graphicData uri="http://schemas.microsoft.com/office/word/2010/wordprocessingShape">
                          <wps:wsp>
                            <wps:cNvSpPr txBox="1"/>
                            <wps:spPr>
                              <a:xfrm>
                                <a:off x="0" y="0"/>
                                <a:ext cx="952500" cy="249555"/>
                              </a:xfrm>
                              <a:prstGeom prst="rect"/>
                              <a:solidFill>
                                <a:srgbClr val="FFFFFF"/>
                              </a:solidFill>
                              <a:ln w="9525">
                                <a:solidFill>
                                  <a:srgbClr val="000000"/>
                                </a:solidFill>
                              </a:ln>
                            </wps:spPr>
                            <wps:txbx>
                              <w:txbxContent>
                                <w:p>
                                  <w:pPr>
                                    <w:pStyle w:val="Contenidodelmarco"/>
                                    <w:jc w:val="center"/>
                                  </w:pPr>
                                  <w:r>
                                    <w:rPr/>
                                    <w:t xml:space="preserve"> </w:t>
                                  </w:r>
                                  <w:r>
                                    <w:rPr>
                                      <w:b/>
                                      <w:bCs/>
                                    </w:rPr>
                                    <w:t>NO</w:t>
                                  </w:r>
                                </w:p>
                              </w:txbxContent>
                            </wps:txbx>
                            <wps:bodyPr anchor="ctr" lIns="0" tIns="0" rIns="0" bIns="0">
                              <a:noAutofit/>
                            </wps:bodyPr>
                          </wps:wsp>
                        </a:graphicData>
                      </a:graphic>
                    </wp:anchor>
                  </w:drawing>
                </mc:Choice>
                <mc:Fallback>
                  <w:pict>
                    <v:rect fillcolor="#FFFFFF" strokecolor="#000000" strokeweight="0pt" style="position:absolute;width:75pt;height:19.65pt;mso-wrap-distance-left:9pt;mso-wrap-distance-right:9pt;mso-wrap-distance-top:0pt;mso-wrap-distance-bottom:0pt;margin-top:2.7pt;margin-left:405.45pt" w14:anchorId="68C9993D">
                      <v:textbox inset="0in,0in,0in,0in">
                        <w:txbxContent>
                          <w:p>
                            <w:pPr>
                              <w:pStyle w:val="Contenidodelmarco"/>
                              <w:jc w:val="center"/>
                            </w:pPr>
                            <w:r>
                              <w:rPr/>
                              <w:t xml:space="preserve"> </w:t>
                            </w:r>
                            <w:r>
                              <w:rPr>
                                <w:b/>
                                <w:bCs/>
                              </w:rPr>
                              <w:t>NO</w:t>
                            </w:r>
                          </w:p>
                        </w:txbxContent>
                      </v:textbox>
                    </v:rect>
                  </w:pict>
                </mc:Fallback>
              </mc:AlternateContent>
            </w:r>
            <w:r/>
          </w:p>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r>
        <w:trPr>
          <w:trHeight w:val="196" w:hRule="atLeast"/>
        </w:trPr>
        <w:tc>
          <w:tcPr>
            <w:tcW w:w="9960" w:type="dxa"/>
            <w:gridSpan w:val="6"/>
            <w:tcBorders/>
            <w:shd w:color="auto" w:fill="auto" w:val="clear"/>
          </w:tcPr>
          <w:p>
            <w:pPr>
              <w:pStyle w:val="Normal"/>
              <w:widowControl w:val="false"/>
              <w:suppressLineNumbers/>
              <w:suppressAutoHyphens w:val="true"/>
              <w:spacing w:lineRule="auto" w:line="240" w:before="0" w:after="0"/>
              <w:jc w:val="center"/>
              <w:rPr>
                <w:sz w:val="18"/>
                <w:sz w:val="18"/>
                <w:szCs w:val="18"/>
                <w:rFonts w:ascii="Liberation Serif" w:hAnsi="Liberation Serif" w:eastAsia="Arial Unicode MS" w:cs="Mangal"/>
                <w:lang w:eastAsia="zh-CN" w:bidi="hi-IN"/>
              </w:rPr>
            </w:pPr>
            <w:r>
              <w:rPr>
                <w:rFonts w:eastAsia="Arial Unicode MS" w:cs="Mangal" w:ascii="Arial" w:hAnsi="Arial"/>
                <w:b/>
                <w:bCs/>
                <w:sz w:val="18"/>
                <w:szCs w:val="18"/>
                <w:lang w:eastAsia="zh-CN" w:bidi="hi-IN"/>
              </w:rPr>
              <w:t>6.  ACCIONES DE MEJORAMIENTO</w:t>
            </w:r>
            <w:r/>
          </w:p>
        </w:tc>
      </w:tr>
      <w:tr>
        <w:trPr>
          <w:trHeight w:val="108" w:hRule="atLeast"/>
        </w:trPr>
        <w:tc>
          <w:tcPr>
            <w:tcW w:w="9960" w:type="dxa"/>
            <w:gridSpan w:val="6"/>
            <w:tcBorders/>
            <w:shd w:color="auto" w:fill="auto" w:val="clear"/>
          </w:tcPr>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t>6.1: Observaciones:</w:t>
            </w:r>
            <w:r/>
          </w:p>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p>
            <w:pPr>
              <w:pStyle w:val="Normal"/>
              <w:widowControl w:val="false"/>
              <w:suppressLineNumbers/>
              <w:suppressAutoHyphens w:val="true"/>
              <w:spacing w:lineRule="auto" w:line="240" w:before="0" w:after="0"/>
              <w:rPr>
                <w:sz w:val="18"/>
                <w:sz w:val="18"/>
                <w:szCs w:val="18"/>
                <w:rFonts w:ascii="Arial" w:hAnsi="Arial" w:eastAsia="Arial Unicode MS" w:cs="Mangal"/>
                <w:lang w:eastAsia="zh-CN" w:bidi="hi-IN"/>
              </w:rPr>
            </w:pPr>
            <w:r>
              <w:rPr>
                <w:rFonts w:eastAsia="Arial Unicode MS" w:cs="Mangal" w:ascii="Arial" w:hAnsi="Arial"/>
                <w:sz w:val="18"/>
                <w:szCs w:val="18"/>
                <w:lang w:eastAsia="zh-CN" w:bidi="hi-IN"/>
              </w:rPr>
            </w:r>
            <w:r/>
          </w:p>
        </w:tc>
      </w:tr>
    </w:tbl>
    <w:p>
      <w:pPr>
        <w:pStyle w:val="Normal"/>
        <w:rPr/>
      </w:pPr>
      <w:r>
        <w:rPr/>
      </w:r>
      <w:r/>
    </w:p>
    <w:sectPr>
      <w:headerReference w:type="default" r:id="rId7"/>
      <w:footerReference w:type="default" r:id="rId8"/>
      <w:type w:val="nextPage"/>
      <w:pgSz w:w="12240" w:h="15840"/>
      <w:pgMar w:left="1701" w:right="1418" w:header="709" w:top="1418" w:footer="709" w:bottom="1418"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978" w:type="dxa"/>
      <w:jc w:val="left"/>
      <w:tblInd w:w="0" w:type="dxa"/>
      <w:tblBorders>
        <w:top w:val="single" w:sz="8" w:space="0" w:color="4BACC6"/>
        <w:left w:val="single" w:sz="8" w:space="0" w:color="4BACC6"/>
        <w:bottom w:val="single" w:sz="18" w:space="0" w:color="4BACC6"/>
        <w:right w:val="single" w:sz="8" w:space="0" w:color="4BACC6"/>
        <w:insideH w:val="single" w:sz="18" w:space="0" w:color="4BACC6"/>
        <w:insideV w:val="single" w:sz="8" w:space="0" w:color="4BACC6"/>
      </w:tblBorders>
      <w:tblCellMar>
        <w:top w:w="0" w:type="dxa"/>
        <w:left w:w="107" w:type="dxa"/>
        <w:bottom w:w="0" w:type="dxa"/>
        <w:right w:w="108" w:type="dxa"/>
      </w:tblCellMar>
    </w:tblPr>
    <w:tblGrid>
      <w:gridCol w:w="2992"/>
      <w:gridCol w:w="2991"/>
      <w:gridCol w:w="2995"/>
    </w:tblGrid>
    <w:tr>
      <w:trPr/>
      <w:tc>
        <w:tcPr>
          <w:tcW w:w="2992" w:type="dxa"/>
          <w:tcBorders>
            <w:top w:val="single" w:sz="8" w:space="0" w:color="4BACC6"/>
            <w:left w:val="single" w:sz="8" w:space="0" w:color="4BACC6"/>
            <w:bottom w:val="single" w:sz="18" w:space="0" w:color="4BACC6"/>
            <w:right w:val="single" w:sz="8" w:space="0" w:color="4BACC6"/>
            <w:insideH w:val="single" w:sz="18" w:space="0" w:color="4BACC6"/>
            <w:insideV w:val="single" w:sz="8" w:space="0" w:color="4BACC6"/>
          </w:tcBorders>
          <w:shd w:fill="auto" w:val="clear"/>
          <w:tcMar>
            <w:left w:w="107" w:type="dxa"/>
          </w:tcMar>
        </w:tcPr>
        <w:p>
          <w:pPr>
            <w:pStyle w:val="NoSpacing"/>
            <w:rPr>
              <w:sz w:val="14"/>
              <w:b/>
              <w:sz w:val="14"/>
              <w:b/>
              <w:szCs w:val="14"/>
              <w:bCs/>
              <w:rFonts w:ascii="Arial" w:hAnsi="Arial" w:eastAsia="Times New Roman" w:cs="Arial"/>
            </w:rPr>
          </w:pPr>
          <w:r>
            <w:rPr>
              <w:rFonts w:eastAsia="Times New Roman" w:cs="Arial" w:ascii="Arial" w:hAnsi="Arial"/>
              <w:b/>
              <w:bCs/>
              <w:sz w:val="14"/>
              <w:szCs w:val="14"/>
            </w:rPr>
            <w:t>Elaborado Por:</w:t>
          </w:r>
          <w:r/>
        </w:p>
      </w:tc>
      <w:tc>
        <w:tcPr>
          <w:tcW w:w="2991" w:type="dxa"/>
          <w:tcBorders>
            <w:top w:val="single" w:sz="8" w:space="0" w:color="4BACC6"/>
            <w:left w:val="single" w:sz="8" w:space="0" w:color="4BACC6"/>
            <w:bottom w:val="single" w:sz="18" w:space="0" w:color="4BACC6"/>
            <w:right w:val="single" w:sz="8" w:space="0" w:color="4BACC6"/>
            <w:insideH w:val="single" w:sz="18" w:space="0" w:color="4BACC6"/>
            <w:insideV w:val="single" w:sz="8" w:space="0" w:color="4BACC6"/>
          </w:tcBorders>
          <w:shd w:fill="auto" w:val="clear"/>
          <w:tcMar>
            <w:left w:w="107" w:type="dxa"/>
          </w:tcMar>
        </w:tcPr>
        <w:p>
          <w:pPr>
            <w:pStyle w:val="NoSpacing"/>
            <w:rPr>
              <w:sz w:val="14"/>
              <w:b/>
              <w:sz w:val="14"/>
              <w:b/>
              <w:szCs w:val="14"/>
              <w:bCs/>
              <w:rFonts w:ascii="Arial" w:hAnsi="Arial" w:eastAsia="Times New Roman" w:cs="Arial"/>
            </w:rPr>
          </w:pPr>
          <w:r>
            <w:rPr>
              <w:rFonts w:eastAsia="Times New Roman" w:cs="Arial" w:ascii="Arial" w:hAnsi="Arial"/>
              <w:b/>
              <w:bCs/>
              <w:sz w:val="14"/>
              <w:szCs w:val="14"/>
            </w:rPr>
            <w:t>Revisado y Aprobado Responsable Empresa:</w:t>
          </w:r>
          <w:r/>
        </w:p>
      </w:tc>
      <w:tc>
        <w:tcPr>
          <w:tcW w:w="2995" w:type="dxa"/>
          <w:tcBorders>
            <w:top w:val="single" w:sz="8" w:space="0" w:color="4BACC6"/>
            <w:left w:val="single" w:sz="8" w:space="0" w:color="4BACC6"/>
            <w:bottom w:val="single" w:sz="18" w:space="0" w:color="4BACC6"/>
            <w:right w:val="single" w:sz="8" w:space="0" w:color="4BACC6"/>
            <w:insideH w:val="single" w:sz="18" w:space="0" w:color="4BACC6"/>
            <w:insideV w:val="single" w:sz="8" w:space="0" w:color="4BACC6"/>
          </w:tcBorders>
          <w:shd w:fill="auto" w:val="clear"/>
          <w:tcMar>
            <w:left w:w="107" w:type="dxa"/>
          </w:tcMar>
        </w:tcPr>
        <w:p>
          <w:pPr>
            <w:pStyle w:val="NoSpacing"/>
            <w:rPr>
              <w:sz w:val="14"/>
              <w:b/>
              <w:sz w:val="14"/>
              <w:b/>
              <w:szCs w:val="14"/>
              <w:bCs/>
              <w:rFonts w:ascii="Arial" w:hAnsi="Arial" w:eastAsia="Times New Roman" w:cs="Arial"/>
            </w:rPr>
          </w:pPr>
          <w:r>
            <w:rPr>
              <w:rFonts w:eastAsia="Times New Roman" w:cs="Arial" w:ascii="Arial" w:hAnsi="Arial"/>
              <w:b/>
              <w:bCs/>
              <w:sz w:val="14"/>
              <w:szCs w:val="14"/>
            </w:rPr>
            <w:t>Revisado y Aprobado Responsable SENA:</w:t>
          </w:r>
          <w:r/>
        </w:p>
        <w:p>
          <w:pPr>
            <w:pStyle w:val="NoSpacing"/>
            <w:rPr>
              <w:sz w:val="14"/>
              <w:b/>
              <w:sz w:val="14"/>
              <w:b/>
              <w:szCs w:val="14"/>
              <w:bCs/>
              <w:rFonts w:ascii="Arial" w:hAnsi="Arial" w:eastAsia="Times New Roman" w:cs="Arial"/>
            </w:rPr>
          </w:pPr>
          <w:r>
            <w:rPr>
              <w:rFonts w:eastAsia="Times New Roman" w:cs="Arial" w:ascii="Arial" w:hAnsi="Arial"/>
              <w:b/>
              <w:bCs/>
              <w:sz w:val="14"/>
              <w:szCs w:val="14"/>
            </w:rPr>
          </w:r>
          <w:r/>
        </w:p>
        <w:p>
          <w:pPr>
            <w:pStyle w:val="NoSpacing"/>
            <w:rPr>
              <w:sz w:val="14"/>
              <w:b/>
              <w:sz w:val="14"/>
              <w:b/>
              <w:szCs w:val="14"/>
              <w:bCs/>
              <w:rFonts w:ascii="Arial" w:hAnsi="Arial" w:eastAsia="Times New Roman" w:cs="Arial"/>
            </w:rPr>
          </w:pPr>
          <w:r>
            <w:rPr>
              <w:rFonts w:eastAsia="Times New Roman" w:cs="Arial" w:ascii="Arial" w:hAnsi="Arial"/>
              <w:b/>
              <w:bCs/>
              <w:sz w:val="14"/>
              <w:szCs w:val="14"/>
            </w:rPr>
          </w:r>
          <w:r/>
        </w:p>
        <w:p>
          <w:pPr>
            <w:pStyle w:val="NoSpacing"/>
            <w:rPr>
              <w:sz w:val="14"/>
              <w:b/>
              <w:sz w:val="14"/>
              <w:b/>
              <w:szCs w:val="14"/>
              <w:bCs/>
              <w:rFonts w:ascii="Arial" w:hAnsi="Arial" w:eastAsia="Times New Roman" w:cs="Arial"/>
            </w:rPr>
          </w:pPr>
          <w:r>
            <w:rPr>
              <w:rFonts w:eastAsia="Times New Roman" w:cs="Arial" w:ascii="Arial" w:hAnsi="Arial"/>
              <w:b/>
              <w:bCs/>
              <w:sz w:val="14"/>
              <w:szCs w:val="14"/>
            </w:rPr>
          </w:r>
          <w:r/>
        </w:p>
        <w:p>
          <w:pPr>
            <w:pStyle w:val="NoSpacing"/>
            <w:rPr>
              <w:sz w:val="14"/>
              <w:b/>
              <w:sz w:val="14"/>
              <w:b/>
              <w:szCs w:val="14"/>
              <w:bCs/>
              <w:rFonts w:ascii="Arial" w:hAnsi="Arial" w:eastAsia="Times New Roman" w:cs="Arial"/>
            </w:rPr>
          </w:pPr>
          <w:r>
            <w:rPr>
              <w:rFonts w:eastAsia="Times New Roman" w:cs="Arial" w:ascii="Arial" w:hAnsi="Arial"/>
              <w:b/>
              <w:bCs/>
              <w:sz w:val="14"/>
              <w:szCs w:val="14"/>
            </w:rPr>
          </w:r>
          <w:r/>
        </w:p>
      </w:tc>
    </w:tr>
  </w:tbl>
  <w:p>
    <w:pPr>
      <w:pStyle w:val="Piedepgina"/>
    </w:pPr>
    <w:r>
      <w:rPr/>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338" w:type="dxa"/>
      <w:jc w:val="left"/>
      <w:tblInd w:w="0" w:type="dxa"/>
      <w:tblBorders>
        <w:top w:val="single" w:sz="8" w:space="0" w:color="4BACC6"/>
        <w:left w:val="single" w:sz="8" w:space="0" w:color="4BACC6"/>
        <w:bottom w:val="single" w:sz="18" w:space="0" w:color="4BACC6"/>
        <w:right w:val="single" w:sz="8" w:space="0" w:color="4BACC6"/>
        <w:insideH w:val="single" w:sz="18" w:space="0" w:color="4BACC6"/>
        <w:insideV w:val="single" w:sz="8" w:space="0" w:color="4BACC6"/>
      </w:tblBorders>
      <w:tblCellMar>
        <w:top w:w="0" w:type="dxa"/>
        <w:left w:w="107" w:type="dxa"/>
        <w:bottom w:w="0" w:type="dxa"/>
        <w:right w:w="108" w:type="dxa"/>
      </w:tblCellMar>
    </w:tblPr>
    <w:tblGrid>
      <w:gridCol w:w="2271"/>
      <w:gridCol w:w="2748"/>
      <w:gridCol w:w="2517"/>
      <w:gridCol w:w="1801"/>
    </w:tblGrid>
    <w:tr>
      <w:trPr/>
      <w:tc>
        <w:tcPr>
          <w:tcW w:w="2271" w:type="dxa"/>
          <w:tcBorders>
            <w:top w:val="single" w:sz="8" w:space="0" w:color="4BACC6"/>
            <w:left w:val="single" w:sz="8" w:space="0" w:color="4BACC6"/>
            <w:bottom w:val="single" w:sz="18" w:space="0" w:color="4BACC6"/>
            <w:right w:val="single" w:sz="8" w:space="0" w:color="4BACC6"/>
            <w:insideH w:val="single" w:sz="18" w:space="0" w:color="4BACC6"/>
            <w:insideV w:val="single" w:sz="8" w:space="0" w:color="4BACC6"/>
          </w:tcBorders>
          <w:shd w:fill="auto" w:val="clear"/>
          <w:tcMar>
            <w:left w:w="107" w:type="dxa"/>
          </w:tcMar>
        </w:tcPr>
        <w:p>
          <w:pPr>
            <w:pStyle w:val="Encabezamiento"/>
            <w:rPr>
              <w:b/>
              <w:b/>
              <w:bCs/>
              <w:rFonts w:ascii="Cambria" w:hAnsi="Cambria" w:eastAsia="Times New Roman"/>
            </w:rPr>
          </w:pPr>
          <w:r>
            <w:rPr/>
            <w:drawing>
              <wp:inline distT="0" distB="0" distL="0" distR="0">
                <wp:extent cx="1233805" cy="1104265"/>
                <wp:effectExtent l="0" t="0" r="0" b="0"/>
                <wp:docPr id="1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descr=""/>
                        <pic:cNvPicPr>
                          <a:picLocks noChangeAspect="1" noChangeArrowheads="1"/>
                        </pic:cNvPicPr>
                      </pic:nvPicPr>
                      <pic:blipFill>
                        <a:blip r:embed="rId1"/>
                        <a:stretch>
                          <a:fillRect/>
                        </a:stretch>
                      </pic:blipFill>
                      <pic:spPr bwMode="auto">
                        <a:xfrm>
                          <a:off x="0" y="0"/>
                          <a:ext cx="1233805" cy="1104265"/>
                        </a:xfrm>
                        <a:prstGeom prst="rect">
                          <a:avLst/>
                        </a:prstGeom>
                        <a:noFill/>
                        <a:ln w="9525">
                          <a:noFill/>
                          <a:miter lim="800000"/>
                          <a:headEnd/>
                          <a:tailEnd/>
                        </a:ln>
                      </pic:spPr>
                    </pic:pic>
                  </a:graphicData>
                </a:graphic>
              </wp:inline>
            </w:drawing>
          </w:r>
          <w:r/>
        </w:p>
      </w:tc>
      <w:tc>
        <w:tcPr>
          <w:tcW w:w="2748" w:type="dxa"/>
          <w:tcBorders>
            <w:top w:val="single" w:sz="8" w:space="0" w:color="4BACC6"/>
            <w:left w:val="single" w:sz="8" w:space="0" w:color="4BACC6"/>
            <w:bottom w:val="single" w:sz="18" w:space="0" w:color="4BACC6"/>
            <w:right w:val="single" w:sz="8" w:space="0" w:color="4BACC6"/>
            <w:insideH w:val="single" w:sz="18" w:space="0" w:color="4BACC6"/>
            <w:insideV w:val="single" w:sz="8" w:space="0" w:color="4BACC6"/>
          </w:tcBorders>
          <w:shd w:fill="auto" w:val="clear"/>
          <w:tcMar>
            <w:left w:w="107" w:type="dxa"/>
          </w:tcMar>
        </w:tcPr>
        <w:p>
          <w:pPr>
            <w:pStyle w:val="Encabezamiento"/>
            <w:jc w:val="center"/>
            <w:rPr>
              <w:b/>
              <w:b/>
              <w:bCs/>
              <w:rFonts w:ascii="Arial" w:hAnsi="Arial" w:eastAsia="Times New Roman" w:cs="Arial"/>
              <w:lang w:val="es-MX"/>
            </w:rPr>
          </w:pPr>
          <w:r>
            <w:rPr>
              <w:rFonts w:eastAsia="Times New Roman" w:cs="Arial" w:ascii="Arial" w:hAnsi="Arial"/>
              <w:b/>
              <w:bCs/>
            </w:rPr>
          </w:r>
          <w:r/>
        </w:p>
        <w:p>
          <w:pPr>
            <w:pStyle w:val="Encabezamiento"/>
            <w:jc w:val="center"/>
            <w:rPr>
              <w:b/>
              <w:b/>
              <w:bCs/>
              <w:rFonts w:ascii="Arial" w:hAnsi="Arial" w:eastAsia="Times New Roman" w:cs="Arial"/>
              <w:lang w:val="es-MX"/>
            </w:rPr>
          </w:pPr>
          <w:r>
            <w:rPr>
              <w:rFonts w:eastAsia="Times New Roman" w:cs="Arial" w:ascii="Arial" w:hAnsi="Arial"/>
              <w:b/>
              <w:bCs/>
            </w:rPr>
          </w:r>
          <w:r/>
        </w:p>
        <w:p>
          <w:pPr>
            <w:pStyle w:val="Encabezamiento"/>
            <w:jc w:val="center"/>
            <w:rPr>
              <w:sz w:val="24"/>
              <w:b/>
              <w:sz w:val="24"/>
              <w:b/>
              <w:szCs w:val="24"/>
              <w:bCs/>
              <w:rFonts w:ascii="Arial" w:hAnsi="Arial" w:eastAsia="Times New Roman" w:cs="Arial"/>
            </w:rPr>
          </w:pPr>
          <w:r>
            <w:rPr>
              <w:rFonts w:eastAsia="Times New Roman" w:cs="Arial" w:ascii="Arial" w:hAnsi="Arial"/>
              <w:b/>
              <w:bCs/>
              <w:sz w:val="24"/>
              <w:szCs w:val="24"/>
            </w:rPr>
            <w:t>CERRAMIENTOS ARQUITECTÓNICOS S.A.</w:t>
          </w:r>
          <w:r/>
        </w:p>
      </w:tc>
      <w:tc>
        <w:tcPr>
          <w:tcW w:w="2517" w:type="dxa"/>
          <w:tcBorders>
            <w:top w:val="single" w:sz="8" w:space="0" w:color="4BACC6"/>
            <w:left w:val="single" w:sz="8" w:space="0" w:color="4BACC6"/>
            <w:bottom w:val="single" w:sz="18" w:space="0" w:color="4BACC6"/>
            <w:right w:val="single" w:sz="8" w:space="0" w:color="4BACC6"/>
            <w:insideH w:val="single" w:sz="18" w:space="0" w:color="4BACC6"/>
            <w:insideV w:val="single" w:sz="8" w:space="0" w:color="4BACC6"/>
          </w:tcBorders>
          <w:shd w:fill="auto" w:val="clear"/>
          <w:tcMar>
            <w:left w:w="107" w:type="dxa"/>
          </w:tcMar>
        </w:tcPr>
        <w:p>
          <w:pPr>
            <w:pStyle w:val="Encabezamiento"/>
            <w:jc w:val="right"/>
            <w:rPr>
              <w:b/>
              <w:b/>
              <w:bCs/>
              <w:rFonts w:ascii="Cambria" w:hAnsi="Cambria" w:eastAsia="Times New Roman"/>
              <w:lang w:val="es-MX"/>
            </w:rPr>
          </w:pPr>
          <w:r>
            <w:rPr>
              <w:rFonts w:eastAsia="Times New Roman" w:ascii="Cambria" w:hAnsi="Cambria"/>
              <w:b/>
              <w:bCs/>
            </w:rPr>
          </w:r>
          <w:r/>
        </w:p>
        <w:p>
          <w:pPr>
            <w:pStyle w:val="Encabezamiento"/>
            <w:jc w:val="right"/>
            <w:rPr>
              <w:sz w:val="16"/>
              <w:b/>
              <w:sz w:val="16"/>
              <w:b/>
              <w:szCs w:val="16"/>
              <w:bCs/>
              <w:rFonts w:ascii="Arial" w:hAnsi="Arial" w:eastAsia="Times New Roman" w:cs="Arial"/>
              <w:lang w:val="es-MX"/>
            </w:rPr>
          </w:pPr>
          <w:r>
            <w:rPr>
              <w:rFonts w:eastAsia="Times New Roman" w:cs="Arial" w:ascii="Arial" w:hAnsi="Arial"/>
              <w:b/>
              <w:bCs/>
              <w:sz w:val="16"/>
              <w:szCs w:val="16"/>
            </w:rPr>
          </w:r>
          <w:r/>
        </w:p>
        <w:p>
          <w:pPr>
            <w:pStyle w:val="Encabezamiento"/>
            <w:jc w:val="right"/>
            <w:rPr>
              <w:sz w:val="15"/>
              <w:b/>
              <w:sz w:val="15"/>
              <w:b/>
              <w:szCs w:val="15"/>
              <w:bCs/>
              <w:rFonts w:ascii="Arial" w:hAnsi="Arial" w:eastAsia="Times New Roman" w:cs="Arial"/>
            </w:rPr>
          </w:pPr>
          <w:r>
            <w:rPr>
              <w:rFonts w:eastAsia="Times New Roman" w:cs="Arial" w:ascii="Arial" w:hAnsi="Arial"/>
              <w:b/>
              <w:bCs/>
              <w:sz w:val="15"/>
              <w:szCs w:val="15"/>
            </w:rPr>
            <w:t>Fecha Elaboración:  18/02/2015</w:t>
          </w:r>
          <w:r/>
        </w:p>
        <w:p>
          <w:pPr>
            <w:pStyle w:val="Encabezamiento"/>
            <w:jc w:val="right"/>
            <w:rPr>
              <w:sz w:val="15"/>
              <w:b/>
              <w:sz w:val="15"/>
              <w:b/>
              <w:szCs w:val="15"/>
              <w:bCs/>
              <w:rFonts w:ascii="Arial" w:hAnsi="Arial" w:eastAsia="Times New Roman" w:cs="Arial"/>
            </w:rPr>
          </w:pPr>
          <w:r>
            <w:rPr>
              <w:rFonts w:eastAsia="Times New Roman" w:cs="Arial" w:ascii="Arial" w:hAnsi="Arial"/>
              <w:b/>
              <w:bCs/>
              <w:sz w:val="15"/>
              <w:szCs w:val="15"/>
            </w:rPr>
            <w:t>Actualización: v.1</w:t>
          </w:r>
          <w:r/>
        </w:p>
        <w:p>
          <w:pPr>
            <w:pStyle w:val="Encabezamiento"/>
            <w:jc w:val="right"/>
            <w:rPr>
              <w:sz w:val="15"/>
              <w:b/>
              <w:sz w:val="15"/>
              <w:b/>
              <w:szCs w:val="15"/>
              <w:bCs/>
              <w:rFonts w:ascii="Arial" w:hAnsi="Arial" w:eastAsia="Times New Roman" w:cs="Arial"/>
            </w:rPr>
          </w:pPr>
          <w:r>
            <w:rPr>
              <w:rFonts w:eastAsia="Times New Roman" w:cs="Arial" w:ascii="Arial" w:hAnsi="Arial"/>
              <w:b/>
              <w:bCs/>
              <w:sz w:val="15"/>
              <w:szCs w:val="15"/>
              <w:lang w:val="es-ES"/>
            </w:rPr>
            <w:t xml:space="preserve">Página </w:t>
          </w:r>
          <w:r>
            <w:rPr>
              <w:rFonts w:eastAsia="Times New Roman" w:cs="Arial" w:ascii="Arial" w:hAnsi="Arial"/>
              <w:b/>
              <w:bCs/>
              <w:sz w:val="15"/>
              <w:szCs w:val="15"/>
              <w:lang w:val="es-ES"/>
            </w:rPr>
            <w:fldChar w:fldCharType="begin"/>
          </w:r>
          <w:r>
            <w:instrText> PAGE \* ARABIC </w:instrText>
          </w:r>
          <w:r>
            <w:fldChar w:fldCharType="separate"/>
          </w:r>
          <w:r>
            <w:t>13</w:t>
          </w:r>
          <w:r>
            <w:fldChar w:fldCharType="end"/>
          </w:r>
          <w:r>
            <w:rPr>
              <w:rFonts w:eastAsia="Times New Roman" w:cs="Arial" w:ascii="Arial" w:hAnsi="Arial"/>
              <w:b/>
              <w:bCs/>
              <w:sz w:val="15"/>
              <w:szCs w:val="15"/>
              <w:lang w:val="es-ES"/>
            </w:rPr>
            <w:t xml:space="preserve"> de </w:t>
          </w:r>
          <w:r>
            <w:rPr>
              <w:rFonts w:eastAsia="Times New Roman" w:cs="Arial" w:ascii="Arial" w:hAnsi="Arial"/>
              <w:b/>
              <w:bCs/>
              <w:sz w:val="15"/>
              <w:szCs w:val="15"/>
              <w:lang w:val="es-ES"/>
            </w:rPr>
            <w:fldChar w:fldCharType="begin"/>
          </w:r>
          <w:r>
            <w:instrText> NUMPAGES \* ARABIC </w:instrText>
          </w:r>
          <w:r>
            <w:fldChar w:fldCharType="separate"/>
          </w:r>
          <w:r>
            <w:t>13</w:t>
          </w:r>
          <w:r>
            <w:fldChar w:fldCharType="end"/>
          </w:r>
          <w:r/>
        </w:p>
        <w:p>
          <w:pPr>
            <w:pStyle w:val="Encabezamiento"/>
            <w:jc w:val="right"/>
            <w:rPr>
              <w:sz w:val="16"/>
              <w:b/>
              <w:sz w:val="16"/>
              <w:b/>
              <w:szCs w:val="16"/>
              <w:bCs/>
              <w:rFonts w:ascii="Arial" w:hAnsi="Arial" w:eastAsia="Times New Roman" w:cs="Arial"/>
            </w:rPr>
          </w:pPr>
          <w:r>
            <w:rPr>
              <w:rFonts w:eastAsia="Times New Roman" w:cs="Arial" w:ascii="Arial" w:hAnsi="Arial"/>
              <w:b/>
              <w:bCs/>
              <w:sz w:val="15"/>
              <w:szCs w:val="15"/>
            </w:rPr>
            <w:t>Ficha: 518373</w:t>
          </w:r>
          <w:r/>
        </w:p>
      </w:tc>
      <w:tc>
        <w:tcPr>
          <w:tcW w:w="1801" w:type="dxa"/>
          <w:tcBorders>
            <w:top w:val="single" w:sz="8" w:space="0" w:color="4BACC6"/>
            <w:left w:val="single" w:sz="8" w:space="0" w:color="4BACC6"/>
            <w:bottom w:val="single" w:sz="18" w:space="0" w:color="4BACC6"/>
            <w:right w:val="single" w:sz="8" w:space="0" w:color="4BACC6"/>
            <w:insideH w:val="single" w:sz="18" w:space="0" w:color="4BACC6"/>
            <w:insideV w:val="single" w:sz="8" w:space="0" w:color="4BACC6"/>
          </w:tcBorders>
          <w:shd w:fill="auto" w:val="clear"/>
          <w:tcMar>
            <w:left w:w="107" w:type="dxa"/>
          </w:tcMar>
        </w:tcPr>
        <w:p>
          <w:pPr>
            <w:pStyle w:val="Encabezamiento"/>
            <w:jc w:val="right"/>
            <w:rPr>
              <w:b/>
              <w:b/>
              <w:bCs/>
              <w:rFonts w:ascii="Cambria" w:hAnsi="Cambria" w:eastAsia="Times New Roman"/>
            </w:rPr>
          </w:pPr>
          <w:r>
            <w:rPr/>
            <w:drawing>
              <wp:inline distT="0" distB="0" distL="0" distR="0">
                <wp:extent cx="940435" cy="1104265"/>
                <wp:effectExtent l="0" t="0" r="0" b="0"/>
                <wp:docPr id="1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descr=""/>
                        <pic:cNvPicPr>
                          <a:picLocks noChangeAspect="1" noChangeArrowheads="1"/>
                        </pic:cNvPicPr>
                      </pic:nvPicPr>
                      <pic:blipFill>
                        <a:blip r:embed="rId2"/>
                        <a:stretch>
                          <a:fillRect/>
                        </a:stretch>
                      </pic:blipFill>
                      <pic:spPr bwMode="auto">
                        <a:xfrm>
                          <a:off x="0" y="0"/>
                          <a:ext cx="940435" cy="1104265"/>
                        </a:xfrm>
                        <a:prstGeom prst="rect">
                          <a:avLst/>
                        </a:prstGeom>
                        <a:noFill/>
                        <a:ln w="9525">
                          <a:noFill/>
                          <a:miter lim="800000"/>
                          <a:headEnd/>
                          <a:tailEnd/>
                        </a:ln>
                      </pic:spPr>
                    </pic:pic>
                  </a:graphicData>
                </a:graphic>
              </wp:inline>
            </w:drawing>
          </w:r>
          <w:r/>
        </w:p>
      </w:tc>
    </w:tr>
  </w:tbl>
  <w:p>
    <w:pPr>
      <w:pStyle w:val="Encabezado1"/>
    </w:pPr>
    <w:r>
      <w:rPr/>
    </w:r>
    <w:r/>
  </w:p>
</w:hdr>
</file>

<file path=word/settings.xml><?xml version="1.0" encoding="utf-8"?>
<w:settings xmlns:w="http://schemas.openxmlformats.org/wordprocessingml/2006/main">
  <w:zoom w:percent="91"/>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CO" w:eastAsia="es-CO"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sz w:val="22"/>
      <w:szCs w:val="22"/>
      <w:lang w:val="es-CO" w:eastAsia="es-CO" w:bidi="ar-SA"/>
    </w:rPr>
  </w:style>
  <w:style w:type="paragraph" w:styleId="Encabezado1">
    <w:name w:val="Encabezado 1"/>
    <w:basedOn w:val="Normal"/>
    <w:next w:val="Normal"/>
    <w:link w:val="Ttulo1Car"/>
    <w:uiPriority w:val="9"/>
    <w:qFormat/>
    <w:rsid w:val="00763c86"/>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Encabezado2">
    <w:name w:val="Encabezado 2"/>
    <w:basedOn w:val="Normal"/>
    <w:next w:val="Normal"/>
    <w:link w:val="Ttulo2Car"/>
    <w:uiPriority w:val="9"/>
    <w:unhideWhenUsed/>
    <w:qFormat/>
    <w:rsid w:val="00763c86"/>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rPr/>
  </w:style>
  <w:style w:type="character" w:styleId="EncabezadoCar" w:customStyle="1">
    <w:name w:val="Encabezado Car"/>
    <w:basedOn w:val="DefaultParagraphFont"/>
    <w:link w:val="Encabezado"/>
    <w:uiPriority w:val="99"/>
    <w:rsid w:val="00b42151"/>
    <w:rPr/>
  </w:style>
  <w:style w:type="character" w:styleId="PiedepginaCar" w:customStyle="1">
    <w:name w:val="Pie de página Car"/>
    <w:basedOn w:val="DefaultParagraphFont"/>
    <w:link w:val="Piedepgina"/>
    <w:uiPriority w:val="99"/>
    <w:rsid w:val="00b42151"/>
    <w:rPr/>
  </w:style>
  <w:style w:type="character" w:styleId="TextodegloboCar" w:customStyle="1">
    <w:name w:val="Texto de globo Car"/>
    <w:basedOn w:val="DefaultParagraphFont"/>
    <w:link w:val="Textodeglobo"/>
    <w:uiPriority w:val="99"/>
    <w:semiHidden/>
    <w:rsid w:val="00b42151"/>
    <w:rPr>
      <w:rFonts w:ascii="Tahoma" w:hAnsi="Tahoma" w:cs="Tahoma"/>
      <w:sz w:val="16"/>
      <w:szCs w:val="16"/>
    </w:rPr>
  </w:style>
  <w:style w:type="character" w:styleId="Strong">
    <w:name w:val="Strong"/>
    <w:basedOn w:val="DefaultParagraphFont"/>
    <w:uiPriority w:val="22"/>
    <w:qFormat/>
    <w:rsid w:val="00f070e1"/>
    <w:rPr>
      <w:b/>
      <w:bCs/>
    </w:rPr>
  </w:style>
  <w:style w:type="character" w:styleId="Appleconvertedspace" w:customStyle="1">
    <w:name w:val="apple-converted-space"/>
    <w:basedOn w:val="DefaultParagraphFont"/>
    <w:rsid w:val="00f070e1"/>
    <w:rPr/>
  </w:style>
  <w:style w:type="character" w:styleId="Ttulo1Car" w:customStyle="1">
    <w:name w:val="Título 1 Car"/>
    <w:basedOn w:val="DefaultParagraphFont"/>
    <w:link w:val="Ttulo1"/>
    <w:uiPriority w:val="9"/>
    <w:rsid w:val="00763c86"/>
    <w:rPr>
      <w:rFonts w:ascii="Cambria" w:hAnsi="Cambria" w:eastAsia="" w:cs="" w:asciiTheme="majorHAnsi" w:cstheme="majorBidi" w:eastAsiaTheme="majorEastAsia" w:hAnsiTheme="majorHAnsi"/>
      <w:b/>
      <w:bCs/>
      <w:color w:val="365F91" w:themeColor="accent1" w:themeShade="bf"/>
      <w:sz w:val="28"/>
      <w:szCs w:val="28"/>
    </w:rPr>
  </w:style>
  <w:style w:type="character" w:styleId="Ttulo2Car" w:customStyle="1">
    <w:name w:val="Título 2 Car"/>
    <w:basedOn w:val="DefaultParagraphFont"/>
    <w:link w:val="Ttulo2"/>
    <w:uiPriority w:val="9"/>
    <w:rsid w:val="00763c86"/>
    <w:rPr>
      <w:rFonts w:ascii="Cambria" w:hAnsi="Cambria" w:eastAsia="" w:cs="" w:asciiTheme="majorHAnsi" w:cstheme="majorBidi" w:eastAsiaTheme="majorEastAsia" w:hAnsiTheme="majorHAnsi"/>
      <w:b/>
      <w:bCs/>
      <w:color w:val="4F81BD" w:themeColor="accent1"/>
      <w:sz w:val="26"/>
      <w:szCs w:val="26"/>
    </w:rPr>
  </w:style>
  <w:style w:type="character" w:styleId="EnlacedeInternet">
    <w:name w:val="Enlace de Internet"/>
    <w:basedOn w:val="DefaultParagraphFont"/>
    <w:uiPriority w:val="99"/>
    <w:unhideWhenUsed/>
    <w:rsid w:val="00e95f17"/>
    <w:rPr>
      <w:color w:val="0000FF" w:themeColor="hyperlink"/>
      <w:u w:val="single"/>
      <w:lang w:val="zxx" w:eastAsia="zxx" w:bidi="zxx"/>
    </w:rPr>
  </w:style>
  <w:style w:type="character" w:styleId="ListLabel1">
    <w:name w:val="ListLabel 1"/>
    <w:rPr>
      <w:rFonts w:cs="Courier New"/>
    </w:rPr>
  </w:style>
  <w:style w:type="character" w:styleId="ListLabel2">
    <w:name w:val="ListLabel 2"/>
    <w:rPr>
      <w:color w:val="00000A"/>
    </w:rPr>
  </w:style>
  <w:style w:type="character" w:styleId="Enlacedelndice">
    <w:name w:val="Enlace del índice"/>
    <w:rPr/>
  </w:style>
  <w:style w:type="paragraph" w:styleId="Encabezado">
    <w:name w:val="Encabezado"/>
    <w:basedOn w:val="Normal"/>
    <w:next w:val="Cuerpodetexto"/>
    <w:pPr>
      <w:keepNext/>
      <w:spacing w:before="240" w:after="120"/>
    </w:pPr>
    <w:rPr>
      <w:rFonts w:ascii="Liberation Sans" w:hAnsi="Liberation Sans" w:eastAsia="Arial Unicode MS"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Pie">
    <w:name w:val="Pie"/>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NoSpacing">
    <w:name w:val="No Spacing"/>
    <w:uiPriority w:val="1"/>
    <w:qFormat/>
    <w:rsid w:val="00b42151"/>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sz w:val="22"/>
      <w:szCs w:val="22"/>
      <w:lang w:val="es-CO" w:eastAsia="es-CO" w:bidi="ar-SA"/>
    </w:rPr>
  </w:style>
  <w:style w:type="paragraph" w:styleId="Encabezamiento">
    <w:name w:val="Encabezamiento"/>
    <w:basedOn w:val="Normal"/>
    <w:link w:val="EncabezadoCar"/>
    <w:uiPriority w:val="99"/>
    <w:unhideWhenUsed/>
    <w:rsid w:val="00b42151"/>
    <w:pPr>
      <w:tabs>
        <w:tab w:val="center" w:pos="4419" w:leader="none"/>
        <w:tab w:val="right" w:pos="8838" w:leader="none"/>
      </w:tabs>
      <w:spacing w:lineRule="auto" w:line="240" w:before="0" w:after="0"/>
    </w:pPr>
    <w:rPr>
      <w:lang w:val="es-MX"/>
    </w:rPr>
  </w:style>
  <w:style w:type="paragraph" w:styleId="Piedepgina">
    <w:name w:val="Pie de página"/>
    <w:basedOn w:val="Normal"/>
    <w:link w:val="PiedepginaCar"/>
    <w:uiPriority w:val="99"/>
    <w:unhideWhenUsed/>
    <w:rsid w:val="00b42151"/>
    <w:pPr>
      <w:tabs>
        <w:tab w:val="center" w:pos="4419" w:leader="none"/>
        <w:tab w:val="right" w:pos="8838" w:leader="none"/>
      </w:tabs>
      <w:spacing w:lineRule="auto" w:line="240" w:before="0" w:after="0"/>
    </w:pPr>
    <w:rPr>
      <w:lang w:val="es-MX"/>
    </w:rPr>
  </w:style>
  <w:style w:type="paragraph" w:styleId="BalloonText">
    <w:name w:val="Balloon Text"/>
    <w:basedOn w:val="Normal"/>
    <w:link w:val="TextodegloboCar"/>
    <w:uiPriority w:val="99"/>
    <w:semiHidden/>
    <w:unhideWhenUsed/>
    <w:rsid w:val="00b42151"/>
    <w:pPr>
      <w:spacing w:lineRule="auto" w:line="240" w:before="0" w:after="0"/>
    </w:pPr>
    <w:rPr>
      <w:rFonts w:ascii="Tahoma" w:hAnsi="Tahoma" w:cs="Tahoma"/>
      <w:sz w:val="16"/>
      <w:szCs w:val="16"/>
      <w:lang w:val="es-MX"/>
    </w:rPr>
  </w:style>
  <w:style w:type="paragraph" w:styleId="ListParagraph">
    <w:name w:val="List Paragraph"/>
    <w:basedOn w:val="Normal"/>
    <w:uiPriority w:val="99"/>
    <w:qFormat/>
    <w:rsid w:val="00ba70eb"/>
    <w:pPr>
      <w:spacing w:before="0" w:after="200"/>
      <w:ind w:left="720" w:hanging="0"/>
      <w:contextualSpacing/>
    </w:pPr>
    <w:rPr/>
  </w:style>
  <w:style w:type="paragraph" w:styleId="Encabezadodelndice">
    <w:name w:val="Encabezado del índice"/>
    <w:basedOn w:val="Encabezado1"/>
    <w:next w:val="Normal"/>
    <w:uiPriority w:val="39"/>
    <w:semiHidden/>
    <w:unhideWhenUsed/>
    <w:qFormat/>
    <w:rsid w:val="00e95f17"/>
    <w:pPr/>
    <w:rPr/>
  </w:style>
  <w:style w:type="paragraph" w:styleId="Ndice1">
    <w:name w:val="Índice 1"/>
    <w:basedOn w:val="Normal"/>
    <w:next w:val="Normal"/>
    <w:autoRedefine/>
    <w:uiPriority w:val="39"/>
    <w:unhideWhenUsed/>
    <w:rsid w:val="00fb3462"/>
    <w:pPr>
      <w:tabs>
        <w:tab w:val="right" w:pos="9111" w:leader="dot"/>
      </w:tabs>
      <w:spacing w:before="0" w:after="100"/>
    </w:pPr>
    <w:rPr/>
  </w:style>
  <w:style w:type="paragraph" w:styleId="Ndice2">
    <w:name w:val="Índice 2"/>
    <w:basedOn w:val="Normal"/>
    <w:next w:val="Normal"/>
    <w:autoRedefine/>
    <w:uiPriority w:val="39"/>
    <w:unhideWhenUsed/>
    <w:rsid w:val="00e95f17"/>
    <w:pPr>
      <w:spacing w:before="0" w:after="100"/>
      <w:ind w:left="220" w:hanging="0"/>
    </w:pPr>
    <w:rPr/>
  </w:style>
  <w:style w:type="paragraph" w:styleId="Contenidodelmarco">
    <w:name w:val="Contenido del marco"/>
    <w:basedOn w:val="Normal"/>
    <w:pPr/>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 w:type="table" w:styleId="Cuadrculaclara-nfasis3">
    <w:name w:val="Light Grid Accent 3"/>
    <w:basedOn w:val="Tablanormal"/>
    <w:uiPriority w:val="62"/>
    <w:rsid w:val="00cb67a2"/>
    <w:pPr>
      <w:spacing w:lineRule="auto" w:line="240" w:after="0"/>
    </w:pPr>
    <w:tblPr>
      <w:tblStyleRowBandSize w:val="1"/>
      <w:tblStyleColBandSize w:val="1"/>
      <w:tblInd w:type="dxa" w:w="0"/>
      <w:tblBorders>
        <w:top w:space="0" w:sz="8" w:themeColor="accent3" w:color="9BBB59" w:val="single"/>
        <w:left w:space="0" w:sz="8" w:themeColor="accent3" w:color="9BBB59" w:val="single"/>
        <w:bottom w:space="0" w:sz="8" w:themeColor="accent3" w:color="9BBB59" w:val="single"/>
        <w:right w:space="0" w:sz="8" w:themeColor="accent3" w:color="9BBB59" w:val="single"/>
        <w:insideH w:space="0" w:sz="8" w:themeColor="accent3" w:color="9BBB59" w:val="single"/>
        <w:insideV w:space="0" w:sz="8" w:themeColor="accent3" w:color="9BBB59" w:val="single"/>
      </w:tblBorders>
      <w:tblCellMar>
        <w:top w:w="0" w:type="dxa"/>
        <w:left w:w="108" w:type="dxa"/>
        <w:bottom w:w="0" w:type="dxa"/>
        <w:right w:w="108" w:type="dxa"/>
      </w:tblCellMar>
    </w:tblPr>
    <w:tblStylePr w:type="firstRow">
      <w:pPr>
        <w:spacing w:lineRule="auto" w:line="240" w:after="0" w:before="0"/>
      </w:pPr>
      <w:rPr>
        <w:rFonts w:eastAsiaTheme="majorEastAsia" w:asciiTheme="majorHAnsi" w:hAnsiTheme="majorHAnsi" w:cstheme="majorBidi"/>
        <w:b/>
        <w:bCs/>
      </w:rPr>
      <w:tblPr/>
      <w:tcPr>
        <w:tcBorders>
          <w:top w:space="0" w:sz="8" w:themeColor="accent3" w:color="9BBB59" w:val="single"/>
          <w:left w:space="0" w:sz="8" w:themeColor="accent3" w:color="9BBB59" w:val="single"/>
          <w:bottom w:space="0" w:sz="18" w:themeColor="accent3" w:color="9BBB59" w:val="single"/>
          <w:right w:space="0" w:sz="8" w:themeColor="accent3" w:color="9BBB59" w:val="single"/>
          <w:insideH w:val="nil"/>
          <w:insideV w:space="0" w:sz="8" w:themeColor="accent3" w:color="9BBB59" w:val="single"/>
        </w:tcBorders>
      </w:tcPr>
    </w:tblStylePr>
    <w:tblStylePr w:type="lastRow">
      <w:pPr>
        <w:spacing w:lineRule="auto" w:line="240" w:after="0" w:before="0"/>
      </w:pPr>
      <w:rPr>
        <w:rFonts w:eastAsiaTheme="majorEastAsia" w:asciiTheme="majorHAnsi" w:hAnsiTheme="majorHAnsi" w:cstheme="majorBidi"/>
        <w:b/>
        <w:bCs/>
      </w:rPr>
      <w:tblPr/>
      <w:tcPr>
        <w:tcBorders>
          <w:top w:space="0" w:sz="6" w:themeColor="accent3" w:color="9BBB59" w:val="double"/>
          <w:left w:space="0" w:sz="8" w:themeColor="accent3" w:color="9BBB59" w:val="single"/>
          <w:bottom w:space="0" w:sz="8" w:themeColor="accent3" w:color="9BBB59" w:val="single"/>
          <w:right w:space="0" w:sz="8" w:themeColor="accent3" w:color="9BBB59" w:val="single"/>
          <w:insideH w:val="nil"/>
          <w:insideV w:space="0" w:sz="8" w:themeColor="accent3" w:color="9BBB59" w:val="single"/>
        </w:tcBorders>
      </w:tcPr>
    </w:tblStylePr>
    <w:tblStylePr w:type="firstCol">
      <w:rPr>
        <w:rFonts w:eastAsiaTheme="majorEastAsia" w:asciiTheme="majorHAnsi" w:hAnsiTheme="majorHAnsi" w:cstheme="majorBidi"/>
        <w:b/>
        <w:bCs/>
      </w:rPr>
      <w:tblPr/>
    </w:tblStylePr>
    <w:tblStylePr w:type="lastCol">
      <w:rPr>
        <w:rFonts w:eastAsiaTheme="majorEastAsia" w:asciiTheme="majorHAnsi" w:hAnsiTheme="majorHAnsi" w:cstheme="majorBidi"/>
        <w:b/>
        <w:bCs/>
      </w:rPr>
      <w:tblPr/>
      <w:tcPr>
        <w:tcBorders>
          <w:top w:space="0" w:sz="8" w:themeColor="accent3" w:color="9BBB59" w:val="single"/>
          <w:left w:space="0" w:sz="8" w:themeColor="accent3" w:color="9BBB59" w:val="single"/>
          <w:bottom w:space="0" w:sz="8" w:themeColor="accent3" w:color="9BBB59" w:val="single"/>
          <w:right w:space="0" w:sz="8" w:themeColor="accent3" w:color="9BBB59" w:val="single"/>
        </w:tcBorders>
      </w:tcPr>
    </w:tblStylePr>
    <w:tblStylePr w:type="band1Vert">
      <w:tblPr/>
      <w:tcPr>
        <w:tcBorders>
          <w:top w:space="0" w:sz="8" w:themeColor="accent3" w:color="9BBB59" w:val="single"/>
          <w:left w:space="0" w:sz="8" w:themeColor="accent3" w:color="9BBB59" w:val="single"/>
          <w:bottom w:space="0" w:sz="8" w:themeColor="accent3" w:color="9BBB59" w:val="single"/>
          <w:right w:space="0" w:sz="8" w:themeColor="accent3" w:color="9BBB59" w:val="single"/>
        </w:tcBorders>
        <w:shd w:themeFillTint="3f" w:themeFill="accent3" w:fill="E6EED5" w:color="auto" w:val="clear"/>
      </w:tcPr>
    </w:tblStylePr>
    <w:tblStylePr w:type="band1Horz">
      <w:tblPr/>
      <w:tcPr>
        <w:tcBorders>
          <w:top w:space="0" w:sz="8" w:themeColor="accent3" w:color="9BBB59" w:val="single"/>
          <w:left w:space="0" w:sz="8" w:themeColor="accent3" w:color="9BBB59" w:val="single"/>
          <w:bottom w:space="0" w:sz="8" w:themeColor="accent3" w:color="9BBB59" w:val="single"/>
          <w:right w:space="0" w:sz="8" w:themeColor="accent3" w:color="9BBB59" w:val="single"/>
          <w:insideV w:space="0" w:sz="8" w:themeColor="accent3" w:color="9BBB59" w:val="single"/>
        </w:tcBorders>
        <w:shd w:themeFillTint="3f" w:themeFill="accent3" w:fill="E6EED5" w:color="auto" w:val="clear"/>
      </w:tcPr>
    </w:tblStylePr>
    <w:tblStylePr w:type="band2Horz">
      <w:tblPr/>
      <w:tcPr>
        <w:tcBorders>
          <w:top w:space="0" w:sz="8" w:themeColor="accent3" w:color="9BBB59" w:val="single"/>
          <w:left w:space="0" w:sz="8" w:themeColor="accent3" w:color="9BBB59" w:val="single"/>
          <w:bottom w:space="0" w:sz="8" w:themeColor="accent3" w:color="9BBB59" w:val="single"/>
          <w:right w:space="0" w:sz="8" w:themeColor="accent3" w:color="9BBB59" w:val="single"/>
          <w:insideV w:space="0" w:sz="8" w:themeColor="accent3" w:color="9BBB59" w:val="single"/>
        </w:tcBorders>
      </w:tcPr>
    </w:tblStylePr>
  </w:style>
  <w:style w:type="table" w:styleId="Tablaconcuadrcula">
    <w:name w:val="Table Grid"/>
    <w:basedOn w:val="Tablanormal"/>
    <w:uiPriority w:val="59"/>
    <w:rsid w:val="008b3ed3"/>
    <w:pPr>
      <w:spacing w:lineRule="auto" w:line="240" w:after="0"/>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 w:type="table" w:styleId="Sombreadoclaro">
    <w:name w:val="Light Shading"/>
    <w:basedOn w:val="Tablanormal"/>
    <w:uiPriority w:val="60"/>
    <w:rsid w:val="008b3ed3"/>
    <w:pPr>
      <w:spacing w:lineRule="auto" w:line="240" w:after="0"/>
    </w:pPr>
    <w:rPr>
      <w:lang w:val="en-US"/>
      <w:color w:themeShade="bf" w:themeColor="text1" w:val="000000"/>
      <w:sz w:val="20"/>
      <w:szCs w:val="20"/>
    </w:rPr>
    <w:tblPr>
      <w:tblStyleRowBandSize w:val="1"/>
      <w:tblStyleColBandSize w:val="1"/>
      <w:tblInd w:type="dxa" w:w="0"/>
      <w:tblBorders>
        <w:top w:space="0" w:sz="8" w:themeColor="text1" w:color="000000" w:val="single"/>
        <w:bottom w:space="0" w:sz="8" w:themeColor="text1" w:color="000000" w:val="single"/>
      </w:tblBorders>
      <w:tblCellMar>
        <w:top w:w="0" w:type="dxa"/>
        <w:left w:w="108" w:type="dxa"/>
        <w:bottom w:w="0" w:type="dxa"/>
        <w:right w:w="108" w:type="dxa"/>
      </w:tblCellMar>
    </w:tblPr>
    <w:tblStylePr w:type="firstRow">
      <w:pPr>
        <w:spacing w:lineRule="auto" w:line="240"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lastRow">
      <w:pPr>
        <w:spacing w:lineRule="auto" w:line="240"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themeFillTint="3f" w:themeFill="text1" w:fill="C0C0C0" w:color="auto" w:val="clear"/>
      </w:tcPr>
    </w:tblStylePr>
    <w:tblStylePr w:type="band1Horz">
      <w:tblPr/>
      <w:tcPr>
        <w:tcBorders>
          <w:left w:val="nil"/>
          <w:right w:val="nil"/>
          <w:insideH w:val="nil"/>
          <w:insideV w:val="nil"/>
        </w:tcBorders>
        <w:shd w:themeFillTint="3f" w:themeFill="text1" w:fill="C0C0C0" w:color="auto" w:val="clea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B4F3E-055C-4F04-B40F-0EC0EA6F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Application>LibreOffice/4.3.1.2$Windows_x86 LibreOffice_project/958349dc3b25111dbca392fbc281a05559ef6848</Application>
  <Paragraphs>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2015-02-18T23:10:00Z</dcterms:created>
  <dc:creator>usuario</dc:creator>
  <dc:language>es-CO</dc:language>
  <cp:lastPrinted>2013-10-30T18:19:00Z</cp:lastPrinted>
  <dcterms:modified xsi:type="dcterms:W3CDTF">2015-05-26T11:24:43Z</dcterms:modified>
  <cp:revision>10</cp:revision>
</cp:coreProperties>
</file>